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9DF" w:rsidRPr="00B67C58" w:rsidRDefault="006411CD" w:rsidP="00F71BB3">
      <w:pPr>
        <w:pStyle w:val="Heading2"/>
        <w:shd w:val="clear" w:color="auto" w:fill="808080" w:themeFill="background1" w:themeFillShade="80"/>
        <w:spacing w:before="0"/>
        <w:jc w:val="left"/>
        <w:rPr>
          <w:sz w:val="18"/>
          <w:szCs w:val="18"/>
        </w:rPr>
      </w:pPr>
      <w:bookmarkStart w:id="0" w:name="_GoBack"/>
      <w:bookmarkEnd w:id="0"/>
      <w:r>
        <w:rPr>
          <w:rFonts w:asciiTheme="minorHAnsi" w:hAnsiTheme="minorHAnsi"/>
          <w:sz w:val="18"/>
          <w:szCs w:val="18"/>
        </w:rPr>
        <w:t>Y</w:t>
      </w:r>
      <w:r w:rsidR="00B67C58" w:rsidRPr="00B67C58">
        <w:rPr>
          <w:rFonts w:asciiTheme="minorHAnsi" w:hAnsiTheme="minorHAnsi"/>
          <w:sz w:val="18"/>
          <w:szCs w:val="18"/>
        </w:rPr>
        <w:t xml:space="preserve">our authority </w:t>
      </w:r>
      <w:r w:rsidR="00B67C58" w:rsidRPr="00B67C58">
        <w:rPr>
          <w:rFonts w:asciiTheme="minorHAnsi" w:hAnsiTheme="minorHAnsi"/>
          <w:sz w:val="18"/>
          <w:szCs w:val="18"/>
          <w:u w:val="single"/>
        </w:rPr>
        <w:t xml:space="preserve">must </w:t>
      </w:r>
      <w:r w:rsidR="00B67C58" w:rsidRPr="00B67C58">
        <w:rPr>
          <w:rFonts w:asciiTheme="minorHAnsi" w:hAnsiTheme="minorHAnsi"/>
          <w:sz w:val="18"/>
          <w:szCs w:val="18"/>
        </w:rPr>
        <w:t xml:space="preserve">be signed, dated and all relevant details completed </w:t>
      </w:r>
      <w:r w:rsidR="00E85650">
        <w:rPr>
          <w:rFonts w:asciiTheme="minorHAnsi" w:hAnsiTheme="minorHAnsi"/>
          <w:sz w:val="18"/>
          <w:szCs w:val="18"/>
        </w:rPr>
        <w:t>f</w:t>
      </w:r>
      <w:r w:rsidR="00B67C58" w:rsidRPr="00B67C58">
        <w:rPr>
          <w:rFonts w:asciiTheme="minorHAnsi" w:hAnsiTheme="minorHAnsi"/>
          <w:sz w:val="18"/>
          <w:szCs w:val="18"/>
        </w:rPr>
        <w:t xml:space="preserve">or the application </w:t>
      </w:r>
      <w:r w:rsidR="00716EC7">
        <w:rPr>
          <w:rFonts w:asciiTheme="minorHAnsi" w:hAnsiTheme="minorHAnsi"/>
          <w:sz w:val="18"/>
          <w:szCs w:val="18"/>
        </w:rPr>
        <w:t xml:space="preserve">to </w:t>
      </w:r>
      <w:r w:rsidR="00B67C58">
        <w:rPr>
          <w:rFonts w:asciiTheme="minorHAnsi" w:hAnsiTheme="minorHAnsi"/>
          <w:sz w:val="18"/>
          <w:szCs w:val="18"/>
        </w:rPr>
        <w:t>be processed.</w:t>
      </w:r>
    </w:p>
    <w:p w:rsidR="00B67C58" w:rsidRDefault="00B67C58"/>
    <w:p w:rsidR="00560086" w:rsidRPr="00560086" w:rsidRDefault="006411CD">
      <w:r w:rsidRPr="00B67C58">
        <w:t xml:space="preserve">New Employee </w:t>
      </w:r>
      <w:sdt>
        <w:sdtPr>
          <w:id w:val="-547764753"/>
          <w14:checkbox>
            <w14:checked w14:val="0"/>
            <w14:checkedState w14:val="2612" w14:font="MS Gothic"/>
            <w14:uncheckedState w14:val="2610" w14:font="MS Gothic"/>
          </w14:checkbox>
        </w:sdtPr>
        <w:sdtEndPr/>
        <w:sdtContent>
          <w:r w:rsidRPr="00B67C58">
            <w:rPr>
              <w:rFonts w:ascii="MS Gothic" w:eastAsia="MS Gothic" w:hAnsi="MS Gothic" w:hint="eastAsia"/>
            </w:rPr>
            <w:t>☐</w:t>
          </w:r>
        </w:sdtContent>
      </w:sdt>
      <w:r w:rsidRPr="00B67C58">
        <w:t xml:space="preserve"> Car Park </w:t>
      </w:r>
      <w:sdt>
        <w:sdtPr>
          <w:id w:val="-1151361825"/>
          <w14:checkbox>
            <w14:checked w14:val="0"/>
            <w14:checkedState w14:val="2612" w14:font="MS Gothic"/>
            <w14:uncheckedState w14:val="2610" w14:font="MS Gothic"/>
          </w14:checkbox>
        </w:sdtPr>
        <w:sdtEndPr/>
        <w:sdtContent>
          <w:r w:rsidRPr="00B67C58">
            <w:rPr>
              <w:rFonts w:ascii="MS Gothic" w:eastAsia="MS Gothic" w:hAnsi="MS Gothic" w:hint="eastAsia"/>
            </w:rPr>
            <w:t>☐</w:t>
          </w:r>
        </w:sdtContent>
      </w:sdt>
      <w:r w:rsidRPr="00B67C58">
        <w:t xml:space="preserve"> Identification </w:t>
      </w:r>
      <w:sdt>
        <w:sdtPr>
          <w:id w:val="1858917800"/>
          <w14:checkbox>
            <w14:checked w14:val="0"/>
            <w14:checkedState w14:val="2612" w14:font="MS Gothic"/>
            <w14:uncheckedState w14:val="2610" w14:font="MS Gothic"/>
          </w14:checkbox>
        </w:sdtPr>
        <w:sdtEndPr/>
        <w:sdtContent>
          <w:r w:rsidRPr="00B67C58">
            <w:rPr>
              <w:rFonts w:ascii="MS Gothic" w:eastAsia="MS Gothic" w:hAnsi="MS Gothic" w:hint="eastAsia"/>
            </w:rPr>
            <w:t>☐</w:t>
          </w:r>
        </w:sdtContent>
      </w:sdt>
      <w:r w:rsidRPr="00B67C58">
        <w:t xml:space="preserve"> Bui</w:t>
      </w:r>
      <w:r>
        <w:t>ld</w:t>
      </w:r>
      <w:r w:rsidRPr="00B67C58">
        <w:t xml:space="preserve">ing Security </w:t>
      </w:r>
      <w:sdt>
        <w:sdtPr>
          <w:id w:val="-94946202"/>
          <w14:checkbox>
            <w14:checked w14:val="0"/>
            <w14:checkedState w14:val="2612" w14:font="MS Gothic"/>
            <w14:uncheckedState w14:val="2610" w14:font="MS Gothic"/>
          </w14:checkbox>
        </w:sdtPr>
        <w:sdtEndPr/>
        <w:sdtContent>
          <w:r w:rsidRPr="00B67C58">
            <w:rPr>
              <w:rFonts w:ascii="MS Gothic" w:eastAsia="MS Gothic" w:hAnsi="MS Gothic" w:hint="eastAsia"/>
            </w:rPr>
            <w:t>☐</w:t>
          </w:r>
        </w:sdtContent>
      </w:sdt>
      <w:r w:rsidRPr="00B67C58">
        <w:t xml:space="preserve"> Bike Cage </w:t>
      </w:r>
      <w:sdt>
        <w:sdtPr>
          <w:id w:val="1691180099"/>
          <w14:checkbox>
            <w14:checked w14:val="0"/>
            <w14:checkedState w14:val="2612" w14:font="MS Gothic"/>
            <w14:uncheckedState w14:val="2610" w14:font="MS Gothic"/>
          </w14:checkbox>
        </w:sdtPr>
        <w:sdtEndPr/>
        <w:sdtContent>
          <w:r w:rsidRPr="00B67C58">
            <w:rPr>
              <w:rFonts w:ascii="MS Gothic" w:eastAsia="MS Gothic" w:hAnsi="MS Gothic" w:hint="eastAsia"/>
            </w:rPr>
            <w:t>☐</w:t>
          </w:r>
        </w:sdtContent>
      </w:sdt>
      <w:r w:rsidRPr="00B67C58">
        <w:t xml:space="preserve">Reactivate </w:t>
      </w:r>
      <w:sdt>
        <w:sdtPr>
          <w:id w:val="-815797996"/>
          <w14:checkbox>
            <w14:checked w14:val="0"/>
            <w14:checkedState w14:val="2612" w14:font="MS Gothic"/>
            <w14:uncheckedState w14:val="2610" w14:font="MS Gothic"/>
          </w14:checkbox>
        </w:sdtPr>
        <w:sdtEndPr/>
        <w:sdtContent>
          <w:r w:rsidRPr="00B67C58">
            <w:rPr>
              <w:rFonts w:ascii="MS Gothic" w:eastAsia="MS Gothic" w:hAnsi="MS Gothic" w:hint="eastAsia"/>
            </w:rPr>
            <w:t>☐</w:t>
          </w:r>
        </w:sdtContent>
      </w:sdt>
      <w:r w:rsidRPr="00B67C58">
        <w:t xml:space="preserve"> Replacement </w:t>
      </w:r>
      <w:sdt>
        <w:sdtPr>
          <w:id w:val="552964677"/>
          <w14:checkbox>
            <w14:checked w14:val="0"/>
            <w14:checkedState w14:val="2612" w14:font="MS Gothic"/>
            <w14:uncheckedState w14:val="2610" w14:font="MS Gothic"/>
          </w14:checkbox>
        </w:sdtPr>
        <w:sdtEndPr/>
        <w:sdtContent>
          <w:r w:rsidR="009B4014">
            <w:rPr>
              <w:rFonts w:ascii="MS Gothic" w:eastAsia="MS Gothic" w:hAnsi="MS Gothic" w:hint="eastAsia"/>
            </w:rPr>
            <w:t>☐</w:t>
          </w:r>
        </w:sdtContent>
      </w:sdt>
    </w:p>
    <w:p w:rsidR="00560086" w:rsidRDefault="00560086">
      <w:pPr>
        <w:rPr>
          <w:b/>
        </w:rPr>
      </w:pPr>
    </w:p>
    <w:p w:rsidR="00560086" w:rsidRDefault="006411CD">
      <w:pPr>
        <w:rPr>
          <w:b/>
          <w:sz w:val="36"/>
          <w:szCs w:val="36"/>
        </w:rPr>
      </w:pPr>
      <w:r w:rsidRPr="00560086">
        <w:rPr>
          <w:b/>
        </w:rPr>
        <w:t xml:space="preserve">Do you have a pacemaker: </w:t>
      </w:r>
      <w:sdt>
        <w:sdtPr>
          <w:id w:val="722881589"/>
          <w14:checkbox>
            <w14:checked w14:val="0"/>
            <w14:checkedState w14:val="2612" w14:font="MS Gothic"/>
            <w14:uncheckedState w14:val="2610" w14:font="MS Gothic"/>
          </w14:checkbox>
        </w:sdtPr>
        <w:sdtEndPr/>
        <w:sdtContent>
          <w:r w:rsidRPr="00560086">
            <w:rPr>
              <w:rFonts w:ascii="MS Gothic" w:eastAsia="MS Gothic" w:hAnsi="MS Gothic" w:hint="eastAsia"/>
            </w:rPr>
            <w:t>☐</w:t>
          </w:r>
        </w:sdtContent>
      </w:sdt>
      <w:r>
        <w:rPr>
          <w:b/>
        </w:rPr>
        <w:t xml:space="preserve"> </w:t>
      </w:r>
      <w:r w:rsidRPr="00560086">
        <w:rPr>
          <w:b/>
        </w:rPr>
        <w:t xml:space="preserve">Yes </w:t>
      </w:r>
      <w:sdt>
        <w:sdtPr>
          <w:id w:val="13567679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560086">
        <w:rPr>
          <w:b/>
          <w:sz w:val="36"/>
          <w:szCs w:val="36"/>
        </w:rPr>
        <w:t xml:space="preserve"> </w:t>
      </w:r>
      <w:r w:rsidRPr="00560086">
        <w:rPr>
          <w:b/>
          <w:szCs w:val="19"/>
        </w:rPr>
        <w:t>No</w:t>
      </w:r>
      <w:r>
        <w:rPr>
          <w:b/>
          <w:sz w:val="36"/>
          <w:szCs w:val="36"/>
        </w:rPr>
        <w:t xml:space="preserve"> </w:t>
      </w:r>
    </w:p>
    <w:p w:rsidR="00D42FE0" w:rsidRPr="00D42FE0" w:rsidRDefault="00D42FE0">
      <w:pPr>
        <w:rPr>
          <w:b/>
          <w:sz w:val="16"/>
          <w:szCs w:val="16"/>
        </w:rPr>
      </w:pPr>
    </w:p>
    <w:p w:rsidR="00B67C58" w:rsidRDefault="006411CD">
      <w:pPr>
        <w:rPr>
          <w:b/>
        </w:rPr>
      </w:pPr>
      <w:r>
        <w:rPr>
          <w:noProof/>
          <w:lang w:val="en-AU" w:eastAsia="en-AU"/>
        </w:rPr>
        <mc:AlternateContent>
          <mc:Choice Requires="wps">
            <w:drawing>
              <wp:anchor distT="0" distB="0" distL="114300" distR="114300" simplePos="0" relativeHeight="251684864" behindDoc="0" locked="0" layoutInCell="1" allowOverlap="1">
                <wp:simplePos x="0" y="0"/>
                <wp:positionH relativeFrom="column">
                  <wp:posOffset>3288665</wp:posOffset>
                </wp:positionH>
                <wp:positionV relativeFrom="paragraph">
                  <wp:posOffset>141605</wp:posOffset>
                </wp:positionV>
                <wp:extent cx="2714400" cy="228600"/>
                <wp:effectExtent l="0" t="0" r="10160"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400" cy="228600"/>
                        </a:xfrm>
                        <a:prstGeom prst="rect">
                          <a:avLst/>
                        </a:prstGeom>
                        <a:solidFill>
                          <a:srgbClr val="FFFFFF"/>
                        </a:solidFill>
                        <a:ln w="9525">
                          <a:solidFill>
                            <a:srgbClr val="000000"/>
                          </a:solidFill>
                          <a:miter lim="800000"/>
                          <a:headEnd/>
                          <a:tailEnd/>
                        </a:ln>
                      </wps:spPr>
                      <wps:txbx>
                        <w:txbxContent>
                          <w:p w:rsidR="00B30842" w:rsidRDefault="00B30842" w:rsidP="00B30842"/>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2" o:spid="_x0000_s1025" type="#_x0000_t202" style="width:213.75pt;height:18pt;margin-top:11.15pt;margin-left:258.95pt;mso-height-percent:0;mso-height-relative:margin;mso-width-percent:0;mso-width-relative:margin;mso-wrap-distance-bottom:0;mso-wrap-distance-left:9pt;mso-wrap-distance-right:9pt;mso-wrap-distance-top:0;mso-wrap-style:square;position:absolute;v-text-anchor:top;visibility:visible;z-index:251685888">
                <v:textbox>
                  <w:txbxContent>
                    <w:p w:rsidR="00B30842" w:rsidP="00B30842"/>
                  </w:txbxContent>
                </v:textbox>
              </v:shape>
            </w:pict>
          </mc:Fallback>
        </mc:AlternateContent>
      </w:r>
      <w:r w:rsidR="00B67C58" w:rsidRPr="00B67C58">
        <w:rPr>
          <w:b/>
        </w:rPr>
        <w:t>Note: Lost or Damaged cards will incur a $20.00 replacement cost</w:t>
      </w:r>
      <w:r w:rsidR="00E85650">
        <w:rPr>
          <w:b/>
        </w:rPr>
        <w:t>. This is payable via C</w:t>
      </w:r>
      <w:r w:rsidR="00B67C58">
        <w:rPr>
          <w:b/>
        </w:rPr>
        <w:t>ashiers</w:t>
      </w:r>
      <w:r w:rsidR="00E85650">
        <w:rPr>
          <w:b/>
        </w:rPr>
        <w:t>, Engineering</w:t>
      </w:r>
      <w:r w:rsidR="00B67C58">
        <w:rPr>
          <w:b/>
        </w:rPr>
        <w:t xml:space="preserve"> or via cost centre with Managers approval.</w:t>
      </w:r>
      <w:r w:rsidR="00902F58">
        <w:rPr>
          <w:b/>
        </w:rPr>
        <w:t xml:space="preserve">  *** AP Receipt </w:t>
      </w:r>
      <w:r w:rsidR="00C9544B">
        <w:rPr>
          <w:b/>
        </w:rPr>
        <w:t>a</w:t>
      </w:r>
      <w:r w:rsidR="00902F58">
        <w:rPr>
          <w:b/>
        </w:rPr>
        <w:t xml:space="preserve">ttached </w:t>
      </w:r>
      <w:sdt>
        <w:sdtPr>
          <w:rPr>
            <w:b/>
          </w:rPr>
          <w:id w:val="1408494517"/>
          <w14:checkbox>
            <w14:checked w14:val="0"/>
            <w14:checkedState w14:val="2612" w14:font="MS Gothic"/>
            <w14:uncheckedState w14:val="2610" w14:font="MS Gothic"/>
          </w14:checkbox>
        </w:sdtPr>
        <w:sdtEndPr/>
        <w:sdtContent>
          <w:r w:rsidR="00560086">
            <w:rPr>
              <w:rFonts w:ascii="MS Gothic" w:eastAsia="MS Gothic" w:hAnsi="MS Gothic" w:hint="eastAsia"/>
              <w:b/>
            </w:rPr>
            <w:t>☐</w:t>
          </w:r>
        </w:sdtContent>
      </w:sdt>
      <w:r w:rsidR="00C9544B">
        <w:rPr>
          <w:b/>
        </w:rPr>
        <w:t xml:space="preserve"> or Cost Centre </w:t>
      </w:r>
    </w:p>
    <w:p w:rsidR="00B67C58" w:rsidRDefault="00B67C58">
      <w:pPr>
        <w:rPr>
          <w:b/>
        </w:rPr>
      </w:pPr>
    </w:p>
    <w:p w:rsidR="00B67C58" w:rsidRDefault="006411CD" w:rsidP="00B67C58">
      <w:pPr>
        <w:shd w:val="clear" w:color="auto" w:fill="808080" w:themeFill="background1" w:themeFillShade="80"/>
        <w:rPr>
          <w:b/>
          <w:color w:val="FFFFFF" w:themeColor="background1"/>
        </w:rPr>
      </w:pPr>
      <w:r>
        <w:rPr>
          <w:b/>
          <w:color w:val="FFFFFF" w:themeColor="background1"/>
        </w:rPr>
        <w:t>Personal Details:</w:t>
      </w:r>
    </w:p>
    <w:p w:rsidR="00B67C58" w:rsidRDefault="006411CD" w:rsidP="00B67C58">
      <w:r>
        <w:rPr>
          <w:noProof/>
          <w:lang w:val="en-AU" w:eastAsia="en-AU"/>
        </w:rPr>
        <mc:AlternateContent>
          <mc:Choice Requires="wps">
            <w:drawing>
              <wp:anchor distT="0" distB="0" distL="114300" distR="114300" simplePos="0" relativeHeight="251674624" behindDoc="0" locked="0" layoutInCell="1" allowOverlap="1">
                <wp:simplePos x="0" y="0"/>
                <wp:positionH relativeFrom="column">
                  <wp:posOffset>4695825</wp:posOffset>
                </wp:positionH>
                <wp:positionV relativeFrom="paragraph">
                  <wp:posOffset>99695</wp:posOffset>
                </wp:positionV>
                <wp:extent cx="1771200" cy="247650"/>
                <wp:effectExtent l="0" t="0" r="19685"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200" cy="247650"/>
                        </a:xfrm>
                        <a:prstGeom prst="rect">
                          <a:avLst/>
                        </a:prstGeom>
                        <a:solidFill>
                          <a:srgbClr val="FFFFFF"/>
                        </a:solidFill>
                        <a:ln w="9525">
                          <a:solidFill>
                            <a:srgbClr val="000000"/>
                          </a:solidFill>
                          <a:miter lim="800000"/>
                          <a:headEnd/>
                          <a:tailEnd/>
                        </a:ln>
                      </wps:spPr>
                      <wps:txbx>
                        <w:txbxContent>
                          <w:p w:rsidR="009B023E" w:rsidRDefault="009B023E" w:rsidP="009B023E"/>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_x0000_s1026" type="#_x0000_t202" style="width:139.45pt;height:19.5pt;margin-top:7.85pt;margin-left:369.75pt;mso-height-percent:0;mso-height-relative:margin;mso-width-percent:0;mso-width-relative:margin;mso-wrap-distance-bottom:0;mso-wrap-distance-left:9pt;mso-wrap-distance-right:9pt;mso-wrap-distance-top:0;mso-wrap-style:square;position:absolute;v-text-anchor:top;visibility:visible;z-index:251675648">
                <v:textbox>
                  <w:txbxContent>
                    <w:p w:rsidR="009B023E" w:rsidP="009B023E"/>
                  </w:txbxContent>
                </v:textbox>
              </v:shape>
            </w:pict>
          </mc:Fallback>
        </mc:AlternateContent>
      </w:r>
      <w:r w:rsidR="005275EC">
        <w:rPr>
          <w:noProof/>
          <w:lang w:val="en-AU" w:eastAsia="en-AU"/>
        </w:rPr>
        <mc:AlternateContent>
          <mc:Choice Requires="wps">
            <w:drawing>
              <wp:anchor distT="0" distB="0" distL="114300" distR="114300" simplePos="0" relativeHeight="251670528" behindDoc="0" locked="0" layoutInCell="1" allowOverlap="1">
                <wp:simplePos x="0" y="0"/>
                <wp:positionH relativeFrom="column">
                  <wp:posOffset>847725</wp:posOffset>
                </wp:positionH>
                <wp:positionV relativeFrom="paragraph">
                  <wp:posOffset>92075</wp:posOffset>
                </wp:positionV>
                <wp:extent cx="2352675" cy="2476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47650"/>
                        </a:xfrm>
                        <a:prstGeom prst="rect">
                          <a:avLst/>
                        </a:prstGeom>
                        <a:solidFill>
                          <a:srgbClr val="FFFFFF"/>
                        </a:solidFill>
                        <a:ln w="9525">
                          <a:solidFill>
                            <a:srgbClr val="000000"/>
                          </a:solidFill>
                          <a:miter lim="800000"/>
                          <a:headEnd/>
                          <a:tailEnd/>
                        </a:ln>
                      </wps:spPr>
                      <wps:txbx>
                        <w:txbxContent>
                          <w:p w:rsidR="005275EC" w:rsidRDefault="005275EC" w:rsidP="005275EC"/>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_x0000_s1027" type="#_x0000_t202" style="width:185.25pt;height:19.5pt;margin-top:7.25pt;margin-left:66.75pt;mso-height-percent:0;mso-height-relative:margin;mso-width-percent:0;mso-width-relative:margin;mso-wrap-distance-bottom:0;mso-wrap-distance-left:9pt;mso-wrap-distance-right:9pt;mso-wrap-distance-top:0;mso-wrap-style:square;position:absolute;v-text-anchor:top;visibility:visible;z-index:251671552">
                <v:textbox>
                  <w:txbxContent>
                    <w:p w:rsidR="005275EC" w:rsidP="005275EC"/>
                  </w:txbxContent>
                </v:textbox>
              </v:shape>
            </w:pict>
          </mc:Fallback>
        </mc:AlternateContent>
      </w:r>
    </w:p>
    <w:p w:rsidR="00B67C58" w:rsidRDefault="006411CD" w:rsidP="00B67C58">
      <w:r w:rsidRPr="009B023E">
        <w:rPr>
          <w:sz w:val="18"/>
          <w:szCs w:val="18"/>
        </w:rPr>
        <w:t>Surname</w:t>
      </w:r>
      <w:r w:rsidRPr="009B023E">
        <w:rPr>
          <w:sz w:val="18"/>
          <w:szCs w:val="18"/>
        </w:rPr>
        <w:tab/>
        <w:t>:</w:t>
      </w:r>
      <w:r w:rsidR="00DF29FA">
        <w:t xml:space="preserve"> </w:t>
      </w:r>
      <w:r w:rsidR="003A209A">
        <w:tab/>
      </w:r>
      <w:r w:rsidR="003A209A">
        <w:tab/>
      </w:r>
      <w:r w:rsidR="003A209A">
        <w:tab/>
      </w:r>
      <w:r w:rsidR="003A209A">
        <w:tab/>
      </w:r>
      <w:r w:rsidR="003A209A">
        <w:tab/>
      </w:r>
      <w:r w:rsidR="003A209A">
        <w:tab/>
        <w:t xml:space="preserve">    </w:t>
      </w:r>
      <w:r w:rsidR="009B023E">
        <w:tab/>
      </w:r>
      <w:r w:rsidRPr="009B023E">
        <w:rPr>
          <w:sz w:val="18"/>
          <w:szCs w:val="18"/>
        </w:rPr>
        <w:t>First Name:</w:t>
      </w:r>
      <w:r w:rsidR="00580A6A">
        <w:t xml:space="preserve"> </w:t>
      </w:r>
      <w:r w:rsidR="005275EC">
        <w:t xml:space="preserve"> </w:t>
      </w:r>
    </w:p>
    <w:p w:rsidR="008A6344" w:rsidRDefault="006411CD" w:rsidP="00B67C58">
      <w:r>
        <w:rPr>
          <w:noProof/>
          <w:lang w:val="en-AU" w:eastAsia="en-AU"/>
        </w:rPr>
        <mc:AlternateContent>
          <mc:Choice Requires="wps">
            <w:drawing>
              <wp:anchor distT="0" distB="0" distL="114300" distR="114300" simplePos="0" relativeHeight="251676672" behindDoc="0" locked="0" layoutInCell="1" allowOverlap="1">
                <wp:simplePos x="0" y="0"/>
                <wp:positionH relativeFrom="column">
                  <wp:posOffset>4698365</wp:posOffset>
                </wp:positionH>
                <wp:positionV relativeFrom="paragraph">
                  <wp:posOffset>133985</wp:posOffset>
                </wp:positionV>
                <wp:extent cx="1771200" cy="247650"/>
                <wp:effectExtent l="0" t="0" r="19685"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200" cy="247650"/>
                        </a:xfrm>
                        <a:prstGeom prst="rect">
                          <a:avLst/>
                        </a:prstGeom>
                        <a:solidFill>
                          <a:srgbClr val="FFFFFF"/>
                        </a:solidFill>
                        <a:ln w="9525">
                          <a:solidFill>
                            <a:srgbClr val="000000"/>
                          </a:solidFill>
                          <a:miter lim="800000"/>
                          <a:headEnd/>
                          <a:tailEnd/>
                        </a:ln>
                      </wps:spPr>
                      <wps:txbx>
                        <w:txbxContent>
                          <w:p w:rsidR="009B023E" w:rsidRDefault="009B023E" w:rsidP="009B023E"/>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_x0000_s1028" type="#_x0000_t202" style="width:139.45pt;height:19.5pt;margin-top:10.55pt;margin-left:369.95pt;mso-height-percent:0;mso-height-relative:margin;mso-width-percent:0;mso-width-relative:margin;mso-wrap-distance-bottom:0;mso-wrap-distance-left:9pt;mso-wrap-distance-right:9pt;mso-wrap-distance-top:0;mso-wrap-style:square;position:absolute;v-text-anchor:top;visibility:visible;z-index:251677696">
                <v:textbox>
                  <w:txbxContent>
                    <w:p w:rsidR="009B023E" w:rsidP="009B023E"/>
                  </w:txbxContent>
                </v:textbox>
              </v:shape>
            </w:pict>
          </mc:Fallback>
        </mc:AlternateContent>
      </w:r>
      <w:r w:rsidR="003A209A">
        <w:rPr>
          <w:noProof/>
          <w:lang w:val="en-AU" w:eastAsia="en-AU"/>
        </w:rPr>
        <mc:AlternateContent>
          <mc:Choice Requires="wps">
            <w:drawing>
              <wp:anchor distT="0" distB="0" distL="114300" distR="114300" simplePos="0" relativeHeight="251668480" behindDoc="0" locked="0" layoutInCell="1" allowOverlap="1">
                <wp:simplePos x="0" y="0"/>
                <wp:positionH relativeFrom="column">
                  <wp:posOffset>847725</wp:posOffset>
                </wp:positionH>
                <wp:positionV relativeFrom="paragraph">
                  <wp:posOffset>125730</wp:posOffset>
                </wp:positionV>
                <wp:extent cx="2352675" cy="247650"/>
                <wp:effectExtent l="0" t="0" r="2857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47650"/>
                        </a:xfrm>
                        <a:prstGeom prst="rect">
                          <a:avLst/>
                        </a:prstGeom>
                        <a:solidFill>
                          <a:srgbClr val="FFFFFF"/>
                        </a:solidFill>
                        <a:ln w="9525">
                          <a:solidFill>
                            <a:srgbClr val="000000"/>
                          </a:solidFill>
                          <a:miter lim="800000"/>
                          <a:headEnd/>
                          <a:tailEnd/>
                        </a:ln>
                      </wps:spPr>
                      <wps:txbx>
                        <w:txbxContent>
                          <w:p w:rsidR="003A209A" w:rsidRDefault="003A209A" w:rsidP="003A209A"/>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_x0000_s1029" type="#_x0000_t202" style="width:185.25pt;height:19.5pt;margin-top:9.9pt;margin-left:66.75pt;mso-height-percent:0;mso-height-relative:margin;mso-width-percent:0;mso-width-relative:margin;mso-wrap-distance-bottom:0;mso-wrap-distance-left:9pt;mso-wrap-distance-right:9pt;mso-wrap-distance-top:0;mso-wrap-style:square;position:absolute;v-text-anchor:top;visibility:visible;z-index:251669504">
                <v:textbox>
                  <w:txbxContent>
                    <w:p w:rsidR="003A209A" w:rsidP="003A209A"/>
                  </w:txbxContent>
                </v:textbox>
              </v:shape>
            </w:pict>
          </mc:Fallback>
        </mc:AlternateContent>
      </w:r>
    </w:p>
    <w:p w:rsidR="008A6344" w:rsidRDefault="006411CD" w:rsidP="00B67C58">
      <w:r w:rsidRPr="009B023E">
        <w:rPr>
          <w:sz w:val="18"/>
          <w:szCs w:val="18"/>
        </w:rPr>
        <w:t>Preferred Name:</w:t>
      </w:r>
      <w:r>
        <w:tab/>
      </w:r>
      <w:r w:rsidR="00DF29FA">
        <w:t xml:space="preserve">   </w:t>
      </w:r>
      <w:r>
        <w:tab/>
      </w:r>
      <w:r>
        <w:tab/>
      </w:r>
      <w:r>
        <w:tab/>
      </w:r>
      <w:r>
        <w:tab/>
      </w:r>
      <w:r>
        <w:tab/>
      </w:r>
      <w:r w:rsidR="005275EC">
        <w:t xml:space="preserve">    </w:t>
      </w:r>
      <w:r w:rsidR="009B023E">
        <w:tab/>
      </w:r>
      <w:r w:rsidR="005275EC" w:rsidRPr="009B023E">
        <w:rPr>
          <w:sz w:val="18"/>
          <w:szCs w:val="18"/>
        </w:rPr>
        <w:t>Employee No:</w:t>
      </w:r>
      <w:r w:rsidRPr="009B023E">
        <w:rPr>
          <w:sz w:val="18"/>
          <w:szCs w:val="18"/>
        </w:rPr>
        <w:tab/>
      </w:r>
      <w:r>
        <w:t xml:space="preserve"> </w:t>
      </w:r>
    </w:p>
    <w:p w:rsidR="008A6344" w:rsidRDefault="006411CD" w:rsidP="00B67C58">
      <w:r>
        <w:rPr>
          <w:noProof/>
          <w:lang w:val="en-AU" w:eastAsia="en-AU"/>
        </w:rPr>
        <mc:AlternateContent>
          <mc:Choice Requires="wps">
            <w:drawing>
              <wp:anchor distT="0" distB="0" distL="114300" distR="114300" simplePos="0" relativeHeight="251678720" behindDoc="0" locked="0" layoutInCell="1" allowOverlap="1">
                <wp:simplePos x="0" y="0"/>
                <wp:positionH relativeFrom="column">
                  <wp:posOffset>4695825</wp:posOffset>
                </wp:positionH>
                <wp:positionV relativeFrom="paragraph">
                  <wp:posOffset>168910</wp:posOffset>
                </wp:positionV>
                <wp:extent cx="1771200" cy="247650"/>
                <wp:effectExtent l="0" t="0" r="19685"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200" cy="247650"/>
                        </a:xfrm>
                        <a:prstGeom prst="rect">
                          <a:avLst/>
                        </a:prstGeom>
                        <a:solidFill>
                          <a:srgbClr val="FFFFFF"/>
                        </a:solidFill>
                        <a:ln w="9525">
                          <a:solidFill>
                            <a:srgbClr val="000000"/>
                          </a:solidFill>
                          <a:miter lim="800000"/>
                          <a:headEnd/>
                          <a:tailEnd/>
                        </a:ln>
                      </wps:spPr>
                      <wps:txbx>
                        <w:txbxContent>
                          <w:p w:rsidR="009B023E" w:rsidRDefault="009B023E" w:rsidP="009B023E"/>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_x0000_s1030" type="#_x0000_t202" style="width:139.45pt;height:19.5pt;margin-top:13.3pt;margin-left:369.75pt;mso-height-percent:0;mso-height-relative:margin;mso-width-percent:0;mso-width-relative:margin;mso-wrap-distance-bottom:0;mso-wrap-distance-left:9pt;mso-wrap-distance-right:9pt;mso-wrap-distance-top:0;mso-wrap-style:square;position:absolute;v-text-anchor:top;visibility:visible;z-index:251679744">
                <v:textbox>
                  <w:txbxContent>
                    <w:p w:rsidR="009B023E" w:rsidP="009B023E"/>
                  </w:txbxContent>
                </v:textbox>
              </v:shape>
            </w:pict>
          </mc:Fallback>
        </mc:AlternateContent>
      </w:r>
    </w:p>
    <w:p w:rsidR="00B67C58" w:rsidRDefault="006411CD" w:rsidP="009D6A48">
      <w:r w:rsidRPr="009B023E">
        <w:rPr>
          <w:noProof/>
          <w:sz w:val="18"/>
          <w:szCs w:val="18"/>
          <w:lang w:val="en-AU" w:eastAsia="en-AU"/>
        </w:rPr>
        <mc:AlternateContent>
          <mc:Choice Requires="wps">
            <w:drawing>
              <wp:anchor distT="0" distB="0" distL="114300" distR="114300" simplePos="0" relativeHeight="251672576" behindDoc="0" locked="0" layoutInCell="1" allowOverlap="1">
                <wp:simplePos x="0" y="0"/>
                <wp:positionH relativeFrom="column">
                  <wp:posOffset>847725</wp:posOffset>
                </wp:positionH>
                <wp:positionV relativeFrom="paragraph">
                  <wp:posOffset>12065</wp:posOffset>
                </wp:positionV>
                <wp:extent cx="2352675" cy="24765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47650"/>
                        </a:xfrm>
                        <a:prstGeom prst="rect">
                          <a:avLst/>
                        </a:prstGeom>
                        <a:solidFill>
                          <a:srgbClr val="FFFFFF"/>
                        </a:solidFill>
                        <a:ln w="9525">
                          <a:solidFill>
                            <a:srgbClr val="000000"/>
                          </a:solidFill>
                          <a:miter lim="800000"/>
                          <a:headEnd/>
                          <a:tailEnd/>
                        </a:ln>
                      </wps:spPr>
                      <wps:txbx>
                        <w:txbxContent>
                          <w:p w:rsidR="005275EC" w:rsidRDefault="005275EC" w:rsidP="005275EC"/>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_x0000_s1031" type="#_x0000_t202" style="width:185.25pt;height:19.5pt;margin-top:0.95pt;margin-left:66.75pt;mso-height-percent:0;mso-height-relative:margin;mso-width-percent:0;mso-width-relative:margin;mso-wrap-distance-bottom:0;mso-wrap-distance-left:9pt;mso-wrap-distance-right:9pt;mso-wrap-distance-top:0;mso-wrap-style:square;position:absolute;v-text-anchor:top;visibility:visible;z-index:251673600">
                <v:textbox>
                  <w:txbxContent>
                    <w:p w:rsidR="005275EC" w:rsidP="005275EC"/>
                  </w:txbxContent>
                </v:textbox>
              </v:shape>
            </w:pict>
          </mc:Fallback>
        </mc:AlternateContent>
      </w:r>
      <w:r w:rsidR="00B67C58" w:rsidRPr="009B023E">
        <w:rPr>
          <w:sz w:val="18"/>
          <w:szCs w:val="18"/>
        </w:rPr>
        <w:t>Position:</w:t>
      </w:r>
      <w:r w:rsidR="00B67C58" w:rsidRPr="009B023E">
        <w:rPr>
          <w:sz w:val="18"/>
          <w:szCs w:val="18"/>
        </w:rPr>
        <w:tab/>
      </w:r>
      <w:r w:rsidR="00B67C58" w:rsidRPr="005275EC">
        <w:rPr>
          <w:b/>
        </w:rPr>
        <w:tab/>
      </w:r>
      <w:r w:rsidR="00B67C58" w:rsidRPr="005275EC">
        <w:rPr>
          <w:b/>
        </w:rPr>
        <w:tab/>
      </w:r>
      <w:r w:rsidR="00B67C58" w:rsidRPr="005275EC">
        <w:rPr>
          <w:b/>
        </w:rPr>
        <w:tab/>
      </w:r>
      <w:r w:rsidR="00B67C58" w:rsidRPr="005275EC">
        <w:rPr>
          <w:b/>
        </w:rPr>
        <w:tab/>
      </w:r>
      <w:r w:rsidR="00B67C58" w:rsidRPr="005275EC">
        <w:rPr>
          <w:b/>
        </w:rPr>
        <w:tab/>
      </w:r>
      <w:r w:rsidR="00B67C58">
        <w:tab/>
      </w:r>
      <w:r>
        <w:t xml:space="preserve">    </w:t>
      </w:r>
      <w:r w:rsidR="009B023E">
        <w:tab/>
      </w:r>
      <w:r w:rsidR="00B67C58" w:rsidRPr="009B023E">
        <w:rPr>
          <w:sz w:val="18"/>
          <w:szCs w:val="18"/>
        </w:rPr>
        <w:t>Department:</w:t>
      </w:r>
      <w:r w:rsidR="008A6344">
        <w:tab/>
      </w:r>
    </w:p>
    <w:p w:rsidR="00B67C58" w:rsidRDefault="00B67C58" w:rsidP="00B67C58"/>
    <w:p w:rsidR="00B67C58" w:rsidRDefault="006411CD" w:rsidP="00B67C58">
      <w:r>
        <w:rPr>
          <w:noProof/>
          <w:lang w:val="en-AU" w:eastAsia="en-AU"/>
        </w:rPr>
        <mc:AlternateContent>
          <mc:Choice Requires="wps">
            <w:drawing>
              <wp:anchor distT="0" distB="0" distL="114300" distR="114300" simplePos="0" relativeHeight="251680768" behindDoc="0" locked="0" layoutInCell="1" allowOverlap="1">
                <wp:simplePos x="0" y="0"/>
                <wp:positionH relativeFrom="column">
                  <wp:posOffset>4695825</wp:posOffset>
                </wp:positionH>
                <wp:positionV relativeFrom="paragraph">
                  <wp:posOffset>55880</wp:posOffset>
                </wp:positionV>
                <wp:extent cx="1771200" cy="247650"/>
                <wp:effectExtent l="0" t="0" r="19685"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200" cy="247650"/>
                        </a:xfrm>
                        <a:prstGeom prst="rect">
                          <a:avLst/>
                        </a:prstGeom>
                        <a:solidFill>
                          <a:srgbClr val="FFFFFF"/>
                        </a:solidFill>
                        <a:ln w="9525">
                          <a:solidFill>
                            <a:srgbClr val="000000"/>
                          </a:solidFill>
                          <a:miter lim="800000"/>
                          <a:headEnd/>
                          <a:tailEnd/>
                        </a:ln>
                      </wps:spPr>
                      <wps:txbx>
                        <w:txbxContent>
                          <w:p w:rsidR="009B023E" w:rsidRDefault="009B023E" w:rsidP="009B023E"/>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_x0000_s1032" type="#_x0000_t202" style="width:139.45pt;height:19.5pt;margin-top:4.4pt;margin-left:369.75pt;mso-height-percent:0;mso-height-relative:margin;mso-width-percent:0;mso-width-relative:margin;mso-wrap-distance-bottom:0;mso-wrap-distance-left:9pt;mso-wrap-distance-right:9pt;mso-wrap-distance-top:0;mso-wrap-style:square;position:absolute;v-text-anchor:top;visibility:visible;z-index:251681792">
                <v:textbox>
                  <w:txbxContent>
                    <w:p w:rsidR="009B023E" w:rsidP="009B023E"/>
                  </w:txbxContent>
                </v:textbox>
              </v:shape>
            </w:pict>
          </mc:Fallback>
        </mc:AlternateContent>
      </w:r>
      <w:r w:rsidR="00675D43" w:rsidRPr="009B023E">
        <w:rPr>
          <w:sz w:val="18"/>
          <w:szCs w:val="18"/>
        </w:rPr>
        <w:t>If EEN select medication endorsement:</w:t>
      </w:r>
      <w:r w:rsidR="00675D43">
        <w:tab/>
      </w:r>
      <w:r w:rsidR="00675D43">
        <w:tab/>
      </w:r>
      <w:r w:rsidR="00675D43">
        <w:tab/>
        <w:t xml:space="preserve">  </w:t>
      </w:r>
      <w:r w:rsidR="005275EC">
        <w:t xml:space="preserve"> </w:t>
      </w:r>
      <w:r>
        <w:tab/>
      </w:r>
      <w:r>
        <w:tab/>
      </w:r>
      <w:r w:rsidR="00B67C58">
        <w:t xml:space="preserve">Organisation </w:t>
      </w:r>
      <w:r w:rsidR="00DF29FA">
        <w:t>or</w:t>
      </w:r>
    </w:p>
    <w:p w:rsidR="00DF29FA" w:rsidRDefault="006411CD" w:rsidP="00B67C58">
      <w:r>
        <w:tab/>
      </w:r>
      <w:r>
        <w:tab/>
      </w:r>
      <w:r w:rsidR="00675D43">
        <w:rPr>
          <w:sz w:val="20"/>
          <w:szCs w:val="20"/>
        </w:rPr>
        <w:t>Oral</w:t>
      </w:r>
      <w:r w:rsidR="00675D43" w:rsidRPr="00DF29FA">
        <w:rPr>
          <w:sz w:val="20"/>
          <w:szCs w:val="20"/>
        </w:rPr>
        <w:t xml:space="preserve"> </w:t>
      </w:r>
      <w:sdt>
        <w:sdtPr>
          <w:rPr>
            <w:sz w:val="20"/>
            <w:szCs w:val="20"/>
          </w:rPr>
          <w:id w:val="1091127878"/>
          <w14:checkbox>
            <w14:checked w14:val="0"/>
            <w14:checkedState w14:val="2612" w14:font="MS Gothic"/>
            <w14:uncheckedState w14:val="2610" w14:font="MS Gothic"/>
          </w14:checkbox>
        </w:sdtPr>
        <w:sdtEndPr/>
        <w:sdtContent>
          <w:r w:rsidR="00675D43" w:rsidRPr="00DF29FA">
            <w:rPr>
              <w:rFonts w:ascii="MS Gothic" w:eastAsia="MS Gothic" w:hAnsi="MS Gothic" w:hint="eastAsia"/>
              <w:sz w:val="20"/>
              <w:szCs w:val="20"/>
            </w:rPr>
            <w:t>☐</w:t>
          </w:r>
        </w:sdtContent>
      </w:sdt>
      <w:r w:rsidR="00675D43">
        <w:rPr>
          <w:sz w:val="20"/>
          <w:szCs w:val="20"/>
        </w:rPr>
        <w:t>Topical</w:t>
      </w:r>
      <w:r w:rsidR="00675D43" w:rsidRPr="00DF29FA">
        <w:rPr>
          <w:sz w:val="20"/>
          <w:szCs w:val="20"/>
        </w:rPr>
        <w:t xml:space="preserve"> </w:t>
      </w:r>
      <w:sdt>
        <w:sdtPr>
          <w:rPr>
            <w:sz w:val="20"/>
            <w:szCs w:val="20"/>
          </w:rPr>
          <w:id w:val="-1023465623"/>
          <w14:checkbox>
            <w14:checked w14:val="0"/>
            <w14:checkedState w14:val="2612" w14:font="MS Gothic"/>
            <w14:uncheckedState w14:val="2610" w14:font="MS Gothic"/>
          </w14:checkbox>
        </w:sdtPr>
        <w:sdtEndPr/>
        <w:sdtContent>
          <w:r w:rsidR="00675D43" w:rsidRPr="00DF29FA">
            <w:rPr>
              <w:rFonts w:ascii="MS Gothic" w:eastAsia="MS Gothic" w:hAnsi="MS Gothic" w:hint="eastAsia"/>
              <w:sz w:val="20"/>
              <w:szCs w:val="20"/>
            </w:rPr>
            <w:t>☐</w:t>
          </w:r>
        </w:sdtContent>
      </w:sdt>
      <w:r w:rsidR="00675D43" w:rsidRPr="00DF29FA">
        <w:rPr>
          <w:sz w:val="20"/>
          <w:szCs w:val="20"/>
        </w:rPr>
        <w:t xml:space="preserve"> </w:t>
      </w:r>
      <w:r w:rsidR="00675D43">
        <w:rPr>
          <w:sz w:val="20"/>
          <w:szCs w:val="20"/>
        </w:rPr>
        <w:t>S/C</w:t>
      </w:r>
      <w:r w:rsidR="00675D43" w:rsidRPr="00DF29FA">
        <w:rPr>
          <w:sz w:val="20"/>
          <w:szCs w:val="20"/>
        </w:rPr>
        <w:t xml:space="preserve"> </w:t>
      </w:r>
      <w:sdt>
        <w:sdtPr>
          <w:rPr>
            <w:sz w:val="20"/>
            <w:szCs w:val="20"/>
          </w:rPr>
          <w:id w:val="945358855"/>
          <w14:checkbox>
            <w14:checked w14:val="0"/>
            <w14:checkedState w14:val="2612" w14:font="MS Gothic"/>
            <w14:uncheckedState w14:val="2610" w14:font="MS Gothic"/>
          </w14:checkbox>
        </w:sdtPr>
        <w:sdtEndPr/>
        <w:sdtContent>
          <w:r w:rsidR="00675D43">
            <w:rPr>
              <w:rFonts w:ascii="MS Gothic" w:eastAsia="MS Gothic" w:hAnsi="MS Gothic" w:hint="eastAsia"/>
              <w:sz w:val="20"/>
              <w:szCs w:val="20"/>
            </w:rPr>
            <w:t>☐</w:t>
          </w:r>
        </w:sdtContent>
      </w:sdt>
      <w:r w:rsidR="00675D43" w:rsidRPr="00DF29FA">
        <w:rPr>
          <w:sz w:val="20"/>
          <w:szCs w:val="20"/>
        </w:rPr>
        <w:t xml:space="preserve"> </w:t>
      </w:r>
      <w:r w:rsidR="00675D43">
        <w:rPr>
          <w:sz w:val="20"/>
          <w:szCs w:val="20"/>
        </w:rPr>
        <w:t>IM</w:t>
      </w:r>
      <w:r w:rsidR="00675D43" w:rsidRPr="00DF29FA">
        <w:rPr>
          <w:sz w:val="20"/>
          <w:szCs w:val="20"/>
        </w:rPr>
        <w:t xml:space="preserve"> </w:t>
      </w:r>
      <w:sdt>
        <w:sdtPr>
          <w:rPr>
            <w:sz w:val="20"/>
            <w:szCs w:val="20"/>
          </w:rPr>
          <w:id w:val="985044781"/>
          <w14:checkbox>
            <w14:checked w14:val="0"/>
            <w14:checkedState w14:val="2612" w14:font="MS Gothic"/>
            <w14:uncheckedState w14:val="2610" w14:font="MS Gothic"/>
          </w14:checkbox>
        </w:sdtPr>
        <w:sdtEndPr/>
        <w:sdtContent>
          <w:r w:rsidR="00675D43" w:rsidRPr="00DF29FA">
            <w:rPr>
              <w:rFonts w:ascii="MS Gothic" w:eastAsia="MS Gothic" w:hAnsi="MS Gothic" w:hint="eastAsia"/>
              <w:sz w:val="20"/>
              <w:szCs w:val="20"/>
            </w:rPr>
            <w:t>☐</w:t>
          </w:r>
        </w:sdtContent>
      </w:sdt>
      <w:r w:rsidR="00675D43">
        <w:rPr>
          <w:sz w:val="20"/>
          <w:szCs w:val="20"/>
        </w:rPr>
        <w:t>IV</w:t>
      </w:r>
      <w:r w:rsidR="00675D43" w:rsidRPr="00DF29FA">
        <w:rPr>
          <w:sz w:val="20"/>
          <w:szCs w:val="20"/>
        </w:rPr>
        <w:t xml:space="preserve"> </w:t>
      </w:r>
      <w:sdt>
        <w:sdtPr>
          <w:rPr>
            <w:sz w:val="20"/>
            <w:szCs w:val="20"/>
          </w:rPr>
          <w:id w:val="-136269699"/>
          <w14:checkbox>
            <w14:checked w14:val="0"/>
            <w14:checkedState w14:val="2612" w14:font="MS Gothic"/>
            <w14:uncheckedState w14:val="2610" w14:font="MS Gothic"/>
          </w14:checkbox>
        </w:sdtPr>
        <w:sdtEndPr/>
        <w:sdtContent>
          <w:r w:rsidR="00675D43" w:rsidRPr="00DF29FA">
            <w:rPr>
              <w:rFonts w:ascii="MS Gothic" w:eastAsia="MS Gothic" w:hAnsi="MS Gothic" w:hint="eastAsia"/>
              <w:sz w:val="20"/>
              <w:szCs w:val="20"/>
            </w:rPr>
            <w:t>☐</w:t>
          </w:r>
        </w:sdtContent>
      </w:sdt>
      <w:r w:rsidR="00675D43">
        <w:tab/>
        <w:t xml:space="preserve">    </w:t>
      </w:r>
      <w:r w:rsidR="00B30842">
        <w:tab/>
      </w:r>
      <w:r>
        <w:t>University:</w:t>
      </w:r>
    </w:p>
    <w:p w:rsidR="000D3FD3" w:rsidRPr="00B30842" w:rsidRDefault="006411CD" w:rsidP="000D3FD3">
      <w:pPr>
        <w:tabs>
          <w:tab w:val="left" w:pos="1530"/>
        </w:tabs>
        <w:rPr>
          <w:sz w:val="18"/>
          <w:szCs w:val="18"/>
        </w:rPr>
      </w:pPr>
      <w:r>
        <w:rPr>
          <w:noProof/>
          <w:lang w:val="en-AU" w:eastAsia="en-AU"/>
        </w:rPr>
        <mc:AlternateContent>
          <mc:Choice Requires="wps">
            <w:drawing>
              <wp:anchor distT="0" distB="0" distL="114300" distR="114300" simplePos="0" relativeHeight="251662336" behindDoc="0" locked="0" layoutInCell="1" allowOverlap="1">
                <wp:simplePos x="0" y="0"/>
                <wp:positionH relativeFrom="column">
                  <wp:posOffset>4695825</wp:posOffset>
                </wp:positionH>
                <wp:positionV relativeFrom="paragraph">
                  <wp:posOffset>65405</wp:posOffset>
                </wp:positionV>
                <wp:extent cx="1771200" cy="247650"/>
                <wp:effectExtent l="0" t="0" r="19685" b="190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200" cy="247650"/>
                        </a:xfrm>
                        <a:prstGeom prst="rect">
                          <a:avLst/>
                        </a:prstGeom>
                        <a:solidFill>
                          <a:srgbClr val="FFFFFF"/>
                        </a:solidFill>
                        <a:ln w="9525">
                          <a:solidFill>
                            <a:srgbClr val="000000"/>
                          </a:solidFill>
                          <a:miter lim="800000"/>
                          <a:headEnd/>
                          <a:tailEnd/>
                        </a:ln>
                      </wps:spPr>
                      <wps:txbx>
                        <w:txbxContent>
                          <w:p w:rsidR="009B023E" w:rsidRDefault="009B023E" w:rsidP="009B023E"/>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_x0000_s1033" type="#_x0000_t202" style="width:139.45pt;height:19.5pt;margin-top:5.15pt;margin-left:369.75pt;mso-height-percent:0;mso-height-relative:margin;mso-width-percent:0;mso-width-relative:margin;mso-wrap-distance-bottom:0;mso-wrap-distance-left:9pt;mso-wrap-distance-right:9pt;mso-wrap-distance-top:0;mso-wrap-style:square;position:absolute;v-text-anchor:top;visibility:visible;z-index:251663360">
                <v:textbox>
                  <w:txbxContent>
                    <w:p w:rsidR="009B023E" w:rsidP="009B023E"/>
                  </w:txbxContent>
                </v:textbox>
              </v:shape>
            </w:pict>
          </mc:Fallback>
        </mc:AlternateContent>
      </w:r>
      <w:r w:rsidR="000D3FD3">
        <w:rPr>
          <w:noProof/>
          <w:lang w:val="en-AU" w:eastAsia="en-AU"/>
        </w:rPr>
        <mc:AlternateContent>
          <mc:Choice Requires="wps">
            <w:drawing>
              <wp:anchor distT="0" distB="0" distL="114300" distR="114300" simplePos="0" relativeHeight="251658240" behindDoc="0" locked="0" layoutInCell="1" allowOverlap="1">
                <wp:simplePos x="0" y="0"/>
                <wp:positionH relativeFrom="column">
                  <wp:posOffset>847725</wp:posOffset>
                </wp:positionH>
                <wp:positionV relativeFrom="paragraph">
                  <wp:posOffset>82550</wp:posOffset>
                </wp:positionV>
                <wp:extent cx="2352675" cy="248400"/>
                <wp:effectExtent l="0" t="0" r="28575" b="1841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48400"/>
                        </a:xfrm>
                        <a:prstGeom prst="rect">
                          <a:avLst/>
                        </a:prstGeom>
                        <a:solidFill>
                          <a:srgbClr val="FFFFFF"/>
                        </a:solidFill>
                        <a:ln w="9525">
                          <a:solidFill>
                            <a:srgbClr val="000000"/>
                          </a:solidFill>
                          <a:miter lim="800000"/>
                          <a:headEnd/>
                          <a:tailEnd/>
                        </a:ln>
                      </wps:spPr>
                      <wps:txbx>
                        <w:txbxContent>
                          <w:p w:rsidR="003A209A" w:rsidRDefault="003A209A" w:rsidP="003A209A"/>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_x0000_s1034" type="#_x0000_t202" style="width:185.25pt;height:19.55pt;margin-top:6.5pt;margin-left:66.75pt;mso-height-percent:0;mso-height-relative:margin;mso-width-percent:0;mso-width-relative:margin;mso-wrap-distance-bottom:0;mso-wrap-distance-left:9pt;mso-wrap-distance-right:9pt;mso-wrap-distance-top:0;mso-wrap-style:square;position:absolute;v-text-anchor:top;visibility:visible;z-index:251659264">
                <v:textbox>
                  <w:txbxContent>
                    <w:p w:rsidR="003A209A" w:rsidP="003A209A"/>
                  </w:txbxContent>
                </v:textbox>
              </v:shape>
            </w:pict>
          </mc:Fallback>
        </mc:AlternateContent>
      </w:r>
      <w:r w:rsidR="00580A6A">
        <w:tab/>
      </w:r>
      <w:r w:rsidR="000D3FD3">
        <w:tab/>
      </w:r>
      <w:r w:rsidR="000D3FD3">
        <w:tab/>
        <w:t xml:space="preserve">                                                      </w:t>
      </w:r>
      <w:r>
        <w:tab/>
      </w:r>
      <w:r w:rsidR="000D3FD3" w:rsidRPr="00B30842">
        <w:rPr>
          <w:sz w:val="18"/>
          <w:szCs w:val="18"/>
        </w:rPr>
        <w:t xml:space="preserve">Computer Logon </w:t>
      </w:r>
    </w:p>
    <w:p w:rsidR="000D3FD3" w:rsidRPr="00B30842" w:rsidRDefault="006411CD" w:rsidP="000D3FD3">
      <w:pPr>
        <w:tabs>
          <w:tab w:val="left" w:pos="1530"/>
        </w:tabs>
        <w:rPr>
          <w:sz w:val="18"/>
          <w:szCs w:val="18"/>
        </w:rPr>
      </w:pPr>
      <w:r w:rsidRPr="00B30842">
        <w:rPr>
          <w:sz w:val="18"/>
          <w:szCs w:val="18"/>
        </w:rPr>
        <w:t>Telephone:</w:t>
      </w:r>
      <w:r w:rsidRPr="00B30842">
        <w:rPr>
          <w:sz w:val="18"/>
          <w:szCs w:val="18"/>
        </w:rPr>
        <w:tab/>
      </w:r>
      <w:r w:rsidRPr="00B30842">
        <w:rPr>
          <w:sz w:val="18"/>
          <w:szCs w:val="18"/>
        </w:rPr>
        <w:tab/>
      </w:r>
      <w:r w:rsidRPr="00B30842">
        <w:rPr>
          <w:sz w:val="18"/>
          <w:szCs w:val="18"/>
        </w:rPr>
        <w:tab/>
      </w:r>
      <w:r w:rsidRPr="00B30842">
        <w:rPr>
          <w:sz w:val="18"/>
          <w:szCs w:val="18"/>
        </w:rPr>
        <w:tab/>
      </w:r>
      <w:r w:rsidRPr="00B30842">
        <w:rPr>
          <w:sz w:val="18"/>
          <w:szCs w:val="18"/>
        </w:rPr>
        <w:tab/>
      </w:r>
      <w:r w:rsidRPr="00B30842">
        <w:rPr>
          <w:sz w:val="18"/>
          <w:szCs w:val="18"/>
        </w:rPr>
        <w:tab/>
        <w:t xml:space="preserve">    </w:t>
      </w:r>
      <w:r w:rsidR="00B30842" w:rsidRPr="00B30842">
        <w:rPr>
          <w:sz w:val="18"/>
          <w:szCs w:val="18"/>
        </w:rPr>
        <w:tab/>
      </w:r>
      <w:r w:rsidRPr="00B30842">
        <w:rPr>
          <w:sz w:val="18"/>
          <w:szCs w:val="18"/>
        </w:rPr>
        <w:t>Username:</w:t>
      </w:r>
      <w:r w:rsidRPr="00B30842">
        <w:rPr>
          <w:noProof/>
          <w:sz w:val="18"/>
          <w:szCs w:val="18"/>
          <w:lang w:val="en-AU" w:eastAsia="en-AU"/>
        </w:rPr>
        <w:t xml:space="preserve"> </w:t>
      </w:r>
    </w:p>
    <w:p w:rsidR="008A6344" w:rsidRDefault="006411CD" w:rsidP="00DF29FA">
      <w:r>
        <w:rPr>
          <w:noProof/>
          <w:lang w:val="en-AU" w:eastAsia="en-AU"/>
        </w:rPr>
        <mc:AlternateContent>
          <mc:Choice Requires="wps">
            <w:drawing>
              <wp:anchor distT="0" distB="0" distL="114300" distR="114300" simplePos="0" relativeHeight="251660288" behindDoc="0" locked="0" layoutInCell="1" allowOverlap="1">
                <wp:simplePos x="0" y="0"/>
                <wp:positionH relativeFrom="column">
                  <wp:posOffset>847725</wp:posOffset>
                </wp:positionH>
                <wp:positionV relativeFrom="paragraph">
                  <wp:posOffset>121920</wp:posOffset>
                </wp:positionV>
                <wp:extent cx="2352675" cy="248400"/>
                <wp:effectExtent l="0" t="0" r="28575" b="1841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48400"/>
                        </a:xfrm>
                        <a:prstGeom prst="rect">
                          <a:avLst/>
                        </a:prstGeom>
                        <a:solidFill>
                          <a:srgbClr val="FFFFFF"/>
                        </a:solidFill>
                        <a:ln w="9525">
                          <a:solidFill>
                            <a:srgbClr val="000000"/>
                          </a:solidFill>
                          <a:miter lim="800000"/>
                          <a:headEnd/>
                          <a:tailEnd/>
                        </a:ln>
                      </wps:spPr>
                      <wps:txbx>
                        <w:txbxContent>
                          <w:p w:rsidR="009B023E" w:rsidRDefault="009B023E" w:rsidP="009B023E"/>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_x0000_s1035" type="#_x0000_t202" style="width:185.25pt;height:19.55pt;margin-top:9.6pt;margin-left:66.75pt;mso-height-percent:0;mso-height-relative:margin;mso-width-percent:0;mso-width-relative:margin;mso-wrap-distance-bottom:0;mso-wrap-distance-left:9pt;mso-wrap-distance-right:9pt;mso-wrap-distance-top:0;mso-wrap-style:square;position:absolute;v-text-anchor:top;visibility:visible;z-index:251661312">
                <v:textbox>
                  <w:txbxContent>
                    <w:p w:rsidR="009B023E" w:rsidP="009B023E"/>
                  </w:txbxContent>
                </v:textbox>
              </v:shape>
            </w:pict>
          </mc:Fallback>
        </mc:AlternateContent>
      </w:r>
    </w:p>
    <w:p w:rsidR="00B30842" w:rsidRDefault="006411CD" w:rsidP="00DF29FA">
      <w:r w:rsidRPr="009B023E">
        <w:rPr>
          <w:sz w:val="18"/>
          <w:szCs w:val="18"/>
        </w:rPr>
        <w:t>Campus:</w:t>
      </w:r>
      <w:r w:rsidR="00DF29FA" w:rsidRPr="009B023E">
        <w:rPr>
          <w:sz w:val="18"/>
          <w:szCs w:val="18"/>
        </w:rPr>
        <w:tab/>
      </w:r>
      <w:r>
        <w:t xml:space="preserve">                                        </w:t>
      </w:r>
      <w:r w:rsidR="00DF29FA">
        <w:tab/>
      </w:r>
      <w:r w:rsidR="00DF29FA">
        <w:tab/>
      </w:r>
      <w:r w:rsidR="00DF29FA">
        <w:tab/>
      </w:r>
      <w:r w:rsidR="00DF29FA">
        <w:tab/>
      </w:r>
      <w:r w:rsidR="005275EC">
        <w:t xml:space="preserve">  </w:t>
      </w:r>
      <w:r>
        <w:tab/>
        <w:t>Campus</w:t>
      </w:r>
    </w:p>
    <w:p w:rsidR="00DF29FA" w:rsidRDefault="006411CD" w:rsidP="00B30842">
      <w:pPr>
        <w:ind w:left="5040" w:firstLine="720"/>
      </w:pPr>
      <w:r>
        <w:rPr>
          <w:noProof/>
          <w:lang w:val="en-AU" w:eastAsia="en-AU"/>
        </w:rPr>
        <mc:AlternateContent>
          <mc:Choice Requires="wps">
            <w:drawing>
              <wp:anchor distT="0" distB="0" distL="114300" distR="114300" simplePos="0" relativeHeight="251666432" behindDoc="0" locked="0" layoutInCell="1" allowOverlap="1">
                <wp:simplePos x="0" y="0"/>
                <wp:positionH relativeFrom="column">
                  <wp:posOffset>850265</wp:posOffset>
                </wp:positionH>
                <wp:positionV relativeFrom="paragraph">
                  <wp:posOffset>269240</wp:posOffset>
                </wp:positionV>
                <wp:extent cx="2352675" cy="248400"/>
                <wp:effectExtent l="0" t="0" r="28575" b="1841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48400"/>
                        </a:xfrm>
                        <a:prstGeom prst="rect">
                          <a:avLst/>
                        </a:prstGeom>
                        <a:solidFill>
                          <a:srgbClr val="FFFFFF"/>
                        </a:solidFill>
                        <a:ln w="9525">
                          <a:solidFill>
                            <a:srgbClr val="000000"/>
                          </a:solidFill>
                          <a:miter lim="800000"/>
                          <a:headEnd/>
                          <a:tailEnd/>
                        </a:ln>
                      </wps:spPr>
                      <wps:txbx>
                        <w:txbxContent>
                          <w:p w:rsidR="00B30842" w:rsidRDefault="00B30842" w:rsidP="00B30842"/>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_x0000_s1036" type="#_x0000_t202" style="width:185.25pt;height:19.55pt;margin-top:21.2pt;margin-left:66.95pt;mso-height-percent:0;mso-height-relative:margin;mso-width-percent:0;mso-width-relative:margin;mso-wrap-distance-bottom:0;mso-wrap-distance-left:9pt;mso-wrap-distance-right:9pt;mso-wrap-distance-top:0;mso-wrap-style:square;position:absolute;v-text-anchor:top;visibility:visible;z-index:251667456">
                <v:textbox>
                  <w:txbxContent>
                    <w:p w:rsidR="00B30842" w:rsidP="00B30842"/>
                  </w:txbxContent>
                </v:textbox>
              </v:shape>
            </w:pict>
          </mc:Fallback>
        </mc:AlternateContent>
      </w:r>
      <w:r>
        <w:rPr>
          <w:noProof/>
          <w:lang w:val="en-AU" w:eastAsia="en-AU"/>
        </w:rPr>
        <mc:AlternateContent>
          <mc:Choice Requires="wps">
            <w:drawing>
              <wp:anchor distT="0" distB="0" distL="114300" distR="114300" simplePos="0" relativeHeight="251664384" behindDoc="0" locked="0" layoutInCell="1" allowOverlap="1">
                <wp:simplePos x="0" y="0"/>
                <wp:positionH relativeFrom="column">
                  <wp:posOffset>4698365</wp:posOffset>
                </wp:positionH>
                <wp:positionV relativeFrom="paragraph">
                  <wp:posOffset>250190</wp:posOffset>
                </wp:positionV>
                <wp:extent cx="1771200" cy="247650"/>
                <wp:effectExtent l="0" t="0" r="19685" b="190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200" cy="247650"/>
                        </a:xfrm>
                        <a:prstGeom prst="rect">
                          <a:avLst/>
                        </a:prstGeom>
                        <a:solidFill>
                          <a:srgbClr val="FFFFFF"/>
                        </a:solidFill>
                        <a:ln w="9525">
                          <a:solidFill>
                            <a:srgbClr val="000000"/>
                          </a:solidFill>
                          <a:miter lim="800000"/>
                          <a:headEnd/>
                          <a:tailEnd/>
                        </a:ln>
                      </wps:spPr>
                      <wps:txbx>
                        <w:txbxContent>
                          <w:p w:rsidR="00B30842" w:rsidRDefault="00B30842" w:rsidP="00B30842"/>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_x0000_s1037" type="#_x0000_t202" style="width:139.45pt;height:19.5pt;margin-top:19.7pt;margin-left:369.95pt;mso-height-percent:0;mso-height-relative:margin;mso-width-percent:0;mso-width-relative:margin;mso-wrap-distance-bottom:0;mso-wrap-distance-left:9pt;mso-wrap-distance-right:9pt;mso-wrap-distance-top:0;mso-wrap-style:square;position:absolute;v-text-anchor:top;visibility:visible;z-index:251665408">
                <v:textbox>
                  <w:txbxContent>
                    <w:p w:rsidR="00B30842" w:rsidP="00B30842"/>
                  </w:txbxContent>
                </v:textbox>
              </v:shape>
            </w:pict>
          </mc:Fallback>
        </mc:AlternateContent>
      </w:r>
      <w:r w:rsidR="007038C7">
        <w:t>Access:</w:t>
      </w:r>
      <w:r>
        <w:tab/>
        <w:t xml:space="preserve">       </w:t>
      </w:r>
      <w:r w:rsidRPr="00DF29FA">
        <w:rPr>
          <w:sz w:val="20"/>
          <w:szCs w:val="20"/>
        </w:rPr>
        <w:t>NH</w:t>
      </w:r>
      <w:r w:rsidR="00560086">
        <w:rPr>
          <w:sz w:val="20"/>
          <w:szCs w:val="20"/>
        </w:rPr>
        <w:t>E</w:t>
      </w:r>
      <w:r w:rsidRPr="00DF29FA">
        <w:rPr>
          <w:sz w:val="20"/>
          <w:szCs w:val="20"/>
        </w:rPr>
        <w:t xml:space="preserve"> </w:t>
      </w:r>
      <w:sdt>
        <w:sdtPr>
          <w:rPr>
            <w:sz w:val="20"/>
            <w:szCs w:val="20"/>
          </w:rPr>
          <w:id w:val="1951431424"/>
          <w14:checkbox>
            <w14:checked w14:val="0"/>
            <w14:checkedState w14:val="2612" w14:font="MS Gothic"/>
            <w14:uncheckedState w14:val="2610" w14:font="MS Gothic"/>
          </w14:checkbox>
        </w:sdtPr>
        <w:sdtEndPr/>
        <w:sdtContent>
          <w:r w:rsidR="00AE32D1">
            <w:rPr>
              <w:rFonts w:ascii="MS Gothic" w:eastAsia="MS Gothic" w:hAnsi="MS Gothic" w:hint="eastAsia"/>
              <w:sz w:val="20"/>
              <w:szCs w:val="20"/>
            </w:rPr>
            <w:t>☐</w:t>
          </w:r>
        </w:sdtContent>
      </w:sdt>
      <w:r w:rsidRPr="00DF29FA">
        <w:rPr>
          <w:sz w:val="20"/>
          <w:szCs w:val="20"/>
        </w:rPr>
        <w:t xml:space="preserve"> NCHER </w:t>
      </w:r>
      <w:sdt>
        <w:sdtPr>
          <w:rPr>
            <w:sz w:val="20"/>
            <w:szCs w:val="20"/>
          </w:rPr>
          <w:id w:val="160974286"/>
          <w14:checkbox>
            <w14:checked w14:val="0"/>
            <w14:checkedState w14:val="2612" w14:font="MS Gothic"/>
            <w14:uncheckedState w14:val="2610" w14:font="MS Gothic"/>
          </w14:checkbox>
        </w:sdtPr>
        <w:sdtEndPr/>
        <w:sdtContent>
          <w:r w:rsidRPr="00DF29FA">
            <w:rPr>
              <w:rFonts w:ascii="MS Gothic" w:eastAsia="MS Gothic" w:hAnsi="MS Gothic" w:hint="eastAsia"/>
              <w:sz w:val="20"/>
              <w:szCs w:val="20"/>
            </w:rPr>
            <w:t>☐</w:t>
          </w:r>
        </w:sdtContent>
      </w:sdt>
      <w:r w:rsidR="00560086">
        <w:rPr>
          <w:sz w:val="20"/>
          <w:szCs w:val="20"/>
        </w:rPr>
        <w:t xml:space="preserve"> BH</w:t>
      </w:r>
      <w:r w:rsidRPr="00DF29FA">
        <w:rPr>
          <w:sz w:val="20"/>
          <w:szCs w:val="20"/>
        </w:rPr>
        <w:t xml:space="preserve"> </w:t>
      </w:r>
      <w:sdt>
        <w:sdtPr>
          <w:rPr>
            <w:sz w:val="20"/>
            <w:szCs w:val="20"/>
          </w:rPr>
          <w:id w:val="875124778"/>
          <w14:checkbox>
            <w14:checked w14:val="0"/>
            <w14:checkedState w14:val="2612" w14:font="MS Gothic"/>
            <w14:uncheckedState w14:val="2610" w14:font="MS Gothic"/>
          </w14:checkbox>
        </w:sdtPr>
        <w:sdtEndPr/>
        <w:sdtContent>
          <w:r w:rsidR="00390816">
            <w:rPr>
              <w:rFonts w:ascii="MS Gothic" w:eastAsia="MS Gothic" w:hAnsi="MS Gothic" w:hint="eastAsia"/>
              <w:sz w:val="20"/>
              <w:szCs w:val="20"/>
            </w:rPr>
            <w:t>☐</w:t>
          </w:r>
        </w:sdtContent>
      </w:sdt>
      <w:r w:rsidR="00560086">
        <w:rPr>
          <w:sz w:val="20"/>
          <w:szCs w:val="20"/>
        </w:rPr>
        <w:t xml:space="preserve"> B</w:t>
      </w:r>
      <w:r w:rsidRPr="00DF29FA">
        <w:rPr>
          <w:sz w:val="20"/>
          <w:szCs w:val="20"/>
        </w:rPr>
        <w:t xml:space="preserve">C </w:t>
      </w:r>
      <w:sdt>
        <w:sdtPr>
          <w:rPr>
            <w:sz w:val="20"/>
            <w:szCs w:val="20"/>
          </w:rPr>
          <w:id w:val="-1792274152"/>
          <w14:checkbox>
            <w14:checked w14:val="0"/>
            <w14:checkedState w14:val="2612" w14:font="MS Gothic"/>
            <w14:uncheckedState w14:val="2610" w14:font="MS Gothic"/>
          </w14:checkbox>
        </w:sdtPr>
        <w:sdtEndPr/>
        <w:sdtContent>
          <w:r w:rsidRPr="00DF29FA">
            <w:rPr>
              <w:rFonts w:ascii="MS Gothic" w:eastAsia="MS Gothic" w:hAnsi="MS Gothic" w:hint="eastAsia"/>
              <w:sz w:val="20"/>
              <w:szCs w:val="20"/>
            </w:rPr>
            <w:t>☐</w:t>
          </w:r>
        </w:sdtContent>
      </w:sdt>
      <w:r w:rsidR="00560086">
        <w:rPr>
          <w:sz w:val="20"/>
          <w:szCs w:val="20"/>
        </w:rPr>
        <w:t xml:space="preserve"> CC</w:t>
      </w:r>
      <w:r w:rsidRPr="00DF29FA">
        <w:rPr>
          <w:sz w:val="20"/>
          <w:szCs w:val="20"/>
        </w:rPr>
        <w:t xml:space="preserve"> </w:t>
      </w:r>
      <w:sdt>
        <w:sdtPr>
          <w:rPr>
            <w:sz w:val="20"/>
            <w:szCs w:val="20"/>
          </w:rPr>
          <w:id w:val="932237988"/>
          <w14:checkbox>
            <w14:checked w14:val="0"/>
            <w14:checkedState w14:val="2612" w14:font="MS Gothic"/>
            <w14:uncheckedState w14:val="2610" w14:font="MS Gothic"/>
          </w14:checkbox>
        </w:sdtPr>
        <w:sdtEndPr/>
        <w:sdtContent>
          <w:r w:rsidRPr="00DF29FA">
            <w:rPr>
              <w:rFonts w:ascii="MS Gothic" w:eastAsia="MS Gothic" w:hAnsi="MS Gothic" w:hint="eastAsia"/>
              <w:sz w:val="20"/>
              <w:szCs w:val="20"/>
            </w:rPr>
            <w:t>☐</w:t>
          </w:r>
        </w:sdtContent>
      </w:sdt>
      <w:r w:rsidR="00DF29FA">
        <w:tab/>
      </w:r>
      <w:r w:rsidR="00DF29FA">
        <w:tab/>
      </w:r>
      <w:r w:rsidR="00DF29FA">
        <w:tab/>
      </w:r>
      <w:r w:rsidR="00DF29FA">
        <w:tab/>
      </w:r>
      <w:r w:rsidR="00DF29FA">
        <w:tab/>
      </w:r>
      <w:r w:rsidR="00DF29FA">
        <w:tab/>
      </w:r>
    </w:p>
    <w:p w:rsidR="00DF29FA" w:rsidRDefault="006411CD" w:rsidP="007038C7">
      <w:pPr>
        <w:tabs>
          <w:tab w:val="left" w:pos="720"/>
          <w:tab w:val="left" w:pos="1440"/>
          <w:tab w:val="left" w:pos="2160"/>
          <w:tab w:val="left" w:pos="2880"/>
          <w:tab w:val="left" w:pos="3600"/>
          <w:tab w:val="left" w:pos="4320"/>
          <w:tab w:val="left" w:pos="5295"/>
          <w:tab w:val="left" w:pos="6660"/>
        </w:tabs>
        <w:rPr>
          <w:sz w:val="20"/>
          <w:szCs w:val="20"/>
        </w:rPr>
      </w:pPr>
      <w:r w:rsidRPr="009B023E">
        <w:rPr>
          <w:sz w:val="18"/>
          <w:szCs w:val="18"/>
        </w:rPr>
        <w:t>Managers Name:</w:t>
      </w:r>
      <w:r w:rsidR="00B30842">
        <w:rPr>
          <w:sz w:val="18"/>
          <w:szCs w:val="18"/>
        </w:rPr>
        <w:tab/>
      </w:r>
      <w:r w:rsidR="00B30842">
        <w:rPr>
          <w:sz w:val="18"/>
          <w:szCs w:val="18"/>
        </w:rPr>
        <w:tab/>
      </w:r>
      <w:r w:rsidR="00B30842">
        <w:rPr>
          <w:sz w:val="18"/>
          <w:szCs w:val="18"/>
        </w:rPr>
        <w:tab/>
      </w:r>
      <w:r w:rsidR="00B30842">
        <w:rPr>
          <w:sz w:val="18"/>
          <w:szCs w:val="18"/>
        </w:rPr>
        <w:tab/>
      </w:r>
      <w:r w:rsidR="00B30842">
        <w:rPr>
          <w:sz w:val="18"/>
          <w:szCs w:val="18"/>
        </w:rPr>
        <w:tab/>
      </w:r>
      <w:r w:rsidR="00B30842">
        <w:rPr>
          <w:sz w:val="18"/>
          <w:szCs w:val="18"/>
        </w:rPr>
        <w:tab/>
        <w:t xml:space="preserve">           </w:t>
      </w:r>
      <w:r w:rsidR="00B30842" w:rsidRPr="009B023E">
        <w:rPr>
          <w:sz w:val="18"/>
          <w:szCs w:val="18"/>
        </w:rPr>
        <w:t xml:space="preserve">Managers </w:t>
      </w:r>
      <w:r w:rsidR="0017128B">
        <w:rPr>
          <w:sz w:val="18"/>
          <w:szCs w:val="18"/>
        </w:rPr>
        <w:t>Signature</w:t>
      </w:r>
      <w:r w:rsidR="00B30842" w:rsidRPr="009B023E">
        <w:rPr>
          <w:sz w:val="18"/>
          <w:szCs w:val="18"/>
        </w:rPr>
        <w:t>:</w:t>
      </w:r>
    </w:p>
    <w:p w:rsidR="005275EC" w:rsidRDefault="005275EC" w:rsidP="00B67C58">
      <w:pPr>
        <w:rPr>
          <w:sz w:val="20"/>
          <w:szCs w:val="20"/>
        </w:rPr>
      </w:pPr>
    </w:p>
    <w:p w:rsidR="00734D2F" w:rsidRDefault="006411CD" w:rsidP="00734D2F">
      <w:pPr>
        <w:shd w:val="clear" w:color="auto" w:fill="808080" w:themeFill="background1" w:themeFillShade="80"/>
        <w:rPr>
          <w:b/>
          <w:color w:val="FFFFFF" w:themeColor="background1"/>
        </w:rPr>
      </w:pPr>
      <w:r>
        <w:rPr>
          <w:b/>
          <w:color w:val="FFFFFF" w:themeColor="background1"/>
        </w:rPr>
        <w:t>Staff Car Park Access Request (</w:t>
      </w:r>
      <w:r w:rsidRPr="00390816">
        <w:rPr>
          <w:b/>
          <w:i/>
          <w:color w:val="FFFFFF" w:themeColor="background1"/>
        </w:rPr>
        <w:t xml:space="preserve">Please see </w:t>
      </w:r>
      <w:r w:rsidR="009B4014" w:rsidRPr="00390816">
        <w:rPr>
          <w:b/>
          <w:i/>
          <w:color w:val="FFFFFF" w:themeColor="background1"/>
        </w:rPr>
        <w:t>overleaf for</w:t>
      </w:r>
      <w:r w:rsidRPr="00390816">
        <w:rPr>
          <w:b/>
          <w:i/>
          <w:color w:val="FFFFFF" w:themeColor="background1"/>
        </w:rPr>
        <w:t xml:space="preserve"> details</w:t>
      </w:r>
      <w:r>
        <w:rPr>
          <w:b/>
          <w:color w:val="FFFFFF" w:themeColor="background1"/>
        </w:rPr>
        <w:t>):</w:t>
      </w:r>
    </w:p>
    <w:tbl>
      <w:tblPr>
        <w:tblW w:w="110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5"/>
        <w:gridCol w:w="1851"/>
        <w:gridCol w:w="355"/>
        <w:gridCol w:w="15"/>
        <w:gridCol w:w="287"/>
        <w:gridCol w:w="1193"/>
        <w:gridCol w:w="1851"/>
        <w:gridCol w:w="1855"/>
        <w:gridCol w:w="31"/>
        <w:gridCol w:w="573"/>
      </w:tblGrid>
      <w:tr w:rsidR="00575F0C" w:rsidTr="00617115">
        <w:trPr>
          <w:gridAfter w:val="2"/>
          <w:wAfter w:w="604" w:type="dxa"/>
          <w:cantSplit/>
          <w:trHeight w:val="360"/>
        </w:trPr>
        <w:tc>
          <w:tcPr>
            <w:tcW w:w="2995" w:type="dxa"/>
            <w:tcBorders>
              <w:top w:val="nil"/>
              <w:left w:val="nil"/>
              <w:bottom w:val="nil"/>
              <w:right w:val="nil"/>
            </w:tcBorders>
            <w:vAlign w:val="center"/>
          </w:tcPr>
          <w:p w:rsidR="00734D2F" w:rsidRPr="00390816" w:rsidRDefault="006411CD" w:rsidP="001D4AB0">
            <w:pPr>
              <w:rPr>
                <w:b/>
                <w:bCs/>
                <w:sz w:val="18"/>
                <w:szCs w:val="18"/>
              </w:rPr>
            </w:pPr>
            <w:r>
              <w:rPr>
                <w:bCs/>
                <w:sz w:val="18"/>
                <w:szCs w:val="18"/>
              </w:rPr>
              <w:t>Campus Parking Access Required</w:t>
            </w:r>
            <w:r w:rsidRPr="00390816">
              <w:rPr>
                <w:bCs/>
                <w:sz w:val="18"/>
                <w:szCs w:val="18"/>
              </w:rPr>
              <w:t>:</w:t>
            </w:r>
          </w:p>
        </w:tc>
        <w:tc>
          <w:tcPr>
            <w:tcW w:w="1851" w:type="dxa"/>
            <w:tcBorders>
              <w:top w:val="nil"/>
              <w:left w:val="nil"/>
              <w:bottom w:val="nil"/>
              <w:right w:val="nil"/>
            </w:tcBorders>
            <w:vAlign w:val="center"/>
          </w:tcPr>
          <w:p w:rsidR="00734D2F" w:rsidRPr="00390816" w:rsidRDefault="00E546C7" w:rsidP="009B4014">
            <w:pPr>
              <w:rPr>
                <w:b/>
                <w:bCs/>
                <w:sz w:val="18"/>
                <w:szCs w:val="18"/>
              </w:rPr>
            </w:pPr>
            <w:sdt>
              <w:sdtPr>
                <w:rPr>
                  <w:sz w:val="20"/>
                  <w:szCs w:val="20"/>
                </w:rPr>
                <w:id w:val="-1573499469"/>
                <w14:checkbox>
                  <w14:checked w14:val="0"/>
                  <w14:checkedState w14:val="2612" w14:font="MS Gothic"/>
                  <w14:uncheckedState w14:val="2610" w14:font="MS Gothic"/>
                </w14:checkbox>
              </w:sdtPr>
              <w:sdtEndPr/>
              <w:sdtContent>
                <w:r w:rsidR="00221987">
                  <w:rPr>
                    <w:rFonts w:ascii="MS Gothic" w:eastAsia="MS Gothic" w:hAnsi="MS Gothic" w:hint="eastAsia"/>
                    <w:sz w:val="20"/>
                    <w:szCs w:val="20"/>
                  </w:rPr>
                  <w:t>☐</w:t>
                </w:r>
              </w:sdtContent>
            </w:sdt>
            <w:r w:rsidR="00221987" w:rsidRPr="00390816">
              <w:rPr>
                <w:bCs/>
                <w:sz w:val="18"/>
                <w:szCs w:val="18"/>
              </w:rPr>
              <w:t xml:space="preserve"> </w:t>
            </w:r>
            <w:r w:rsidR="009B4014" w:rsidRPr="00390816">
              <w:rPr>
                <w:bCs/>
                <w:sz w:val="18"/>
                <w:szCs w:val="18"/>
              </w:rPr>
              <w:t>NHE</w:t>
            </w:r>
          </w:p>
        </w:tc>
        <w:tc>
          <w:tcPr>
            <w:tcW w:w="1850" w:type="dxa"/>
            <w:gridSpan w:val="4"/>
            <w:tcBorders>
              <w:top w:val="nil"/>
              <w:left w:val="nil"/>
              <w:bottom w:val="nil"/>
              <w:right w:val="nil"/>
            </w:tcBorders>
            <w:vAlign w:val="center"/>
          </w:tcPr>
          <w:p w:rsidR="00734D2F" w:rsidRPr="00390816" w:rsidRDefault="00E546C7" w:rsidP="001D4AB0">
            <w:pPr>
              <w:rPr>
                <w:b/>
                <w:bCs/>
                <w:sz w:val="18"/>
                <w:szCs w:val="18"/>
              </w:rPr>
            </w:pPr>
            <w:sdt>
              <w:sdtPr>
                <w:rPr>
                  <w:sz w:val="20"/>
                  <w:szCs w:val="20"/>
                </w:rPr>
                <w:id w:val="831805128"/>
                <w14:checkbox>
                  <w14:checked w14:val="0"/>
                  <w14:checkedState w14:val="2612" w14:font="MS Gothic"/>
                  <w14:uncheckedState w14:val="2610" w14:font="MS Gothic"/>
                </w14:checkbox>
              </w:sdtPr>
              <w:sdtEndPr/>
              <w:sdtContent>
                <w:r w:rsidR="00221987">
                  <w:rPr>
                    <w:rFonts w:ascii="MS Gothic" w:eastAsia="MS Gothic" w:hAnsi="MS Gothic" w:hint="eastAsia"/>
                    <w:sz w:val="20"/>
                    <w:szCs w:val="20"/>
                  </w:rPr>
                  <w:t>☐</w:t>
                </w:r>
              </w:sdtContent>
            </w:sdt>
            <w:r w:rsidR="00221987" w:rsidRPr="00390816">
              <w:rPr>
                <w:bCs/>
                <w:sz w:val="18"/>
                <w:szCs w:val="18"/>
              </w:rPr>
              <w:t xml:space="preserve"> </w:t>
            </w:r>
            <w:r w:rsidR="00560086" w:rsidRPr="00390816">
              <w:rPr>
                <w:bCs/>
                <w:sz w:val="18"/>
                <w:szCs w:val="18"/>
              </w:rPr>
              <w:t>B</w:t>
            </w:r>
            <w:r w:rsidR="009B4014" w:rsidRPr="00390816">
              <w:rPr>
                <w:bCs/>
                <w:sz w:val="18"/>
                <w:szCs w:val="18"/>
              </w:rPr>
              <w:t>C</w:t>
            </w:r>
            <w:r w:rsidR="006411CD" w:rsidRPr="00390816">
              <w:rPr>
                <w:bCs/>
                <w:sz w:val="18"/>
                <w:szCs w:val="18"/>
              </w:rPr>
              <w:t xml:space="preserve"> Permit  </w:t>
            </w:r>
          </w:p>
        </w:tc>
        <w:tc>
          <w:tcPr>
            <w:tcW w:w="1851" w:type="dxa"/>
            <w:tcBorders>
              <w:top w:val="nil"/>
              <w:left w:val="nil"/>
              <w:bottom w:val="nil"/>
              <w:right w:val="nil"/>
            </w:tcBorders>
            <w:vAlign w:val="center"/>
          </w:tcPr>
          <w:p w:rsidR="00734D2F" w:rsidRPr="00390816" w:rsidRDefault="00E546C7" w:rsidP="001D4AB0">
            <w:pPr>
              <w:rPr>
                <w:b/>
                <w:bCs/>
                <w:sz w:val="18"/>
                <w:szCs w:val="18"/>
              </w:rPr>
            </w:pPr>
            <w:sdt>
              <w:sdtPr>
                <w:rPr>
                  <w:sz w:val="20"/>
                  <w:szCs w:val="20"/>
                </w:rPr>
                <w:id w:val="-62561836"/>
                <w14:checkbox>
                  <w14:checked w14:val="0"/>
                  <w14:checkedState w14:val="2612" w14:font="MS Gothic"/>
                  <w14:uncheckedState w14:val="2610" w14:font="MS Gothic"/>
                </w14:checkbox>
              </w:sdtPr>
              <w:sdtEndPr/>
              <w:sdtContent>
                <w:r w:rsidR="00221987">
                  <w:rPr>
                    <w:rFonts w:ascii="MS Gothic" w:eastAsia="MS Gothic" w:hAnsi="MS Gothic" w:hint="eastAsia"/>
                    <w:sz w:val="20"/>
                    <w:szCs w:val="20"/>
                  </w:rPr>
                  <w:t>☐</w:t>
                </w:r>
              </w:sdtContent>
            </w:sdt>
            <w:r w:rsidR="00221987" w:rsidRPr="00390816">
              <w:rPr>
                <w:bCs/>
                <w:sz w:val="18"/>
                <w:szCs w:val="18"/>
              </w:rPr>
              <w:t xml:space="preserve"> </w:t>
            </w:r>
            <w:r w:rsidR="00560086" w:rsidRPr="00390816">
              <w:rPr>
                <w:bCs/>
                <w:sz w:val="18"/>
                <w:szCs w:val="18"/>
              </w:rPr>
              <w:t>BH</w:t>
            </w:r>
          </w:p>
        </w:tc>
        <w:tc>
          <w:tcPr>
            <w:tcW w:w="1855" w:type="dxa"/>
            <w:tcBorders>
              <w:top w:val="nil"/>
              <w:left w:val="nil"/>
              <w:bottom w:val="nil"/>
              <w:right w:val="nil"/>
            </w:tcBorders>
            <w:vAlign w:val="center"/>
          </w:tcPr>
          <w:p w:rsidR="00734D2F" w:rsidRPr="00390816" w:rsidRDefault="00E546C7" w:rsidP="001D4AB0">
            <w:pPr>
              <w:rPr>
                <w:b/>
                <w:bCs/>
                <w:sz w:val="18"/>
                <w:szCs w:val="18"/>
              </w:rPr>
            </w:pPr>
            <w:sdt>
              <w:sdtPr>
                <w:rPr>
                  <w:sz w:val="20"/>
                  <w:szCs w:val="20"/>
                </w:rPr>
                <w:id w:val="1753848650"/>
                <w14:checkbox>
                  <w14:checked w14:val="0"/>
                  <w14:checkedState w14:val="2612" w14:font="MS Gothic"/>
                  <w14:uncheckedState w14:val="2610" w14:font="MS Gothic"/>
                </w14:checkbox>
              </w:sdtPr>
              <w:sdtEndPr/>
              <w:sdtContent>
                <w:r w:rsidR="00221987">
                  <w:rPr>
                    <w:rFonts w:ascii="MS Gothic" w:eastAsia="MS Gothic" w:hAnsi="MS Gothic" w:hint="eastAsia"/>
                    <w:sz w:val="20"/>
                    <w:szCs w:val="20"/>
                  </w:rPr>
                  <w:t>☐</w:t>
                </w:r>
              </w:sdtContent>
            </w:sdt>
            <w:r w:rsidR="006411CD" w:rsidRPr="00390816">
              <w:rPr>
                <w:b/>
                <w:bCs/>
                <w:sz w:val="18"/>
                <w:szCs w:val="18"/>
              </w:rPr>
              <w:t xml:space="preserve"> </w:t>
            </w:r>
            <w:r w:rsidR="009B4014" w:rsidRPr="00390816">
              <w:rPr>
                <w:bCs/>
                <w:sz w:val="18"/>
                <w:szCs w:val="18"/>
              </w:rPr>
              <w:t>CC</w:t>
            </w:r>
          </w:p>
        </w:tc>
      </w:tr>
      <w:tr w:rsidR="00575F0C" w:rsidTr="00617115">
        <w:trPr>
          <w:gridAfter w:val="2"/>
          <w:wAfter w:w="604" w:type="dxa"/>
          <w:cantSplit/>
          <w:trHeight w:val="360"/>
        </w:trPr>
        <w:tc>
          <w:tcPr>
            <w:tcW w:w="2995" w:type="dxa"/>
            <w:tcBorders>
              <w:top w:val="nil"/>
              <w:left w:val="nil"/>
              <w:bottom w:val="nil"/>
              <w:right w:val="nil"/>
            </w:tcBorders>
            <w:vAlign w:val="center"/>
          </w:tcPr>
          <w:p w:rsidR="00390816" w:rsidRDefault="006411CD" w:rsidP="001D4AB0">
            <w:pPr>
              <w:rPr>
                <w:bCs/>
                <w:sz w:val="18"/>
                <w:szCs w:val="18"/>
              </w:rPr>
            </w:pPr>
            <w:r>
              <w:rPr>
                <w:bCs/>
                <w:sz w:val="18"/>
                <w:szCs w:val="18"/>
              </w:rPr>
              <w:t>Payment Method Selected:</w:t>
            </w:r>
          </w:p>
        </w:tc>
        <w:tc>
          <w:tcPr>
            <w:tcW w:w="1851" w:type="dxa"/>
            <w:tcBorders>
              <w:top w:val="nil"/>
              <w:left w:val="nil"/>
              <w:bottom w:val="nil"/>
              <w:right w:val="nil"/>
            </w:tcBorders>
            <w:vAlign w:val="center"/>
          </w:tcPr>
          <w:p w:rsidR="00390816" w:rsidRPr="00390816" w:rsidRDefault="00390816" w:rsidP="009B4014">
            <w:pPr>
              <w:rPr>
                <w:b/>
                <w:bCs/>
                <w:sz w:val="18"/>
                <w:szCs w:val="18"/>
              </w:rPr>
            </w:pPr>
          </w:p>
        </w:tc>
        <w:tc>
          <w:tcPr>
            <w:tcW w:w="1850" w:type="dxa"/>
            <w:gridSpan w:val="4"/>
            <w:tcBorders>
              <w:top w:val="nil"/>
              <w:left w:val="nil"/>
              <w:bottom w:val="nil"/>
              <w:right w:val="nil"/>
            </w:tcBorders>
            <w:vAlign w:val="center"/>
          </w:tcPr>
          <w:p w:rsidR="00390816" w:rsidRPr="00390816" w:rsidRDefault="00390816" w:rsidP="001D4AB0">
            <w:pPr>
              <w:rPr>
                <w:b/>
                <w:bCs/>
                <w:sz w:val="18"/>
                <w:szCs w:val="18"/>
              </w:rPr>
            </w:pPr>
          </w:p>
        </w:tc>
        <w:tc>
          <w:tcPr>
            <w:tcW w:w="1851" w:type="dxa"/>
            <w:tcBorders>
              <w:top w:val="nil"/>
              <w:left w:val="nil"/>
              <w:bottom w:val="nil"/>
              <w:right w:val="nil"/>
            </w:tcBorders>
            <w:vAlign w:val="center"/>
          </w:tcPr>
          <w:p w:rsidR="00390816" w:rsidRPr="00390816" w:rsidRDefault="00390816" w:rsidP="001D4AB0">
            <w:pPr>
              <w:rPr>
                <w:b/>
                <w:bCs/>
                <w:sz w:val="18"/>
                <w:szCs w:val="18"/>
              </w:rPr>
            </w:pPr>
          </w:p>
        </w:tc>
        <w:tc>
          <w:tcPr>
            <w:tcW w:w="1855" w:type="dxa"/>
            <w:tcBorders>
              <w:top w:val="nil"/>
              <w:left w:val="nil"/>
              <w:bottom w:val="nil"/>
              <w:right w:val="nil"/>
            </w:tcBorders>
            <w:vAlign w:val="center"/>
          </w:tcPr>
          <w:p w:rsidR="00390816" w:rsidRPr="00390816" w:rsidRDefault="00390816" w:rsidP="001D4AB0">
            <w:pPr>
              <w:rPr>
                <w:b/>
                <w:bCs/>
                <w:sz w:val="18"/>
                <w:szCs w:val="18"/>
              </w:rPr>
            </w:pPr>
          </w:p>
        </w:tc>
      </w:tr>
      <w:tr w:rsidR="00575F0C" w:rsidTr="00221987">
        <w:trPr>
          <w:gridAfter w:val="2"/>
          <w:wAfter w:w="604" w:type="dxa"/>
          <w:cantSplit/>
          <w:trHeight w:val="360"/>
        </w:trPr>
        <w:tc>
          <w:tcPr>
            <w:tcW w:w="5201" w:type="dxa"/>
            <w:gridSpan w:val="3"/>
            <w:tcBorders>
              <w:top w:val="nil"/>
              <w:left w:val="nil"/>
              <w:bottom w:val="nil"/>
              <w:right w:val="nil"/>
            </w:tcBorders>
            <w:vAlign w:val="center"/>
          </w:tcPr>
          <w:p w:rsidR="00390816" w:rsidRPr="00390816" w:rsidRDefault="00E546C7" w:rsidP="001D4AB0">
            <w:pPr>
              <w:rPr>
                <w:b/>
                <w:bCs/>
                <w:sz w:val="18"/>
                <w:szCs w:val="18"/>
              </w:rPr>
            </w:pPr>
            <w:sdt>
              <w:sdtPr>
                <w:rPr>
                  <w:sz w:val="20"/>
                  <w:szCs w:val="20"/>
                </w:rPr>
                <w:id w:val="-400747437"/>
                <w14:checkbox>
                  <w14:checked w14:val="0"/>
                  <w14:checkedState w14:val="2612" w14:font="MS Gothic"/>
                  <w14:uncheckedState w14:val="2610" w14:font="MS Gothic"/>
                </w14:checkbox>
              </w:sdtPr>
              <w:sdtEndPr/>
              <w:sdtContent>
                <w:r w:rsidR="00221987">
                  <w:rPr>
                    <w:rFonts w:ascii="MS Gothic" w:eastAsia="MS Gothic" w:hAnsi="MS Gothic" w:hint="eastAsia"/>
                    <w:sz w:val="20"/>
                    <w:szCs w:val="20"/>
                  </w:rPr>
                  <w:t>☐</w:t>
                </w:r>
              </w:sdtContent>
            </w:sdt>
            <w:r w:rsidR="006411CD">
              <w:rPr>
                <w:sz w:val="20"/>
                <w:szCs w:val="20"/>
              </w:rPr>
              <w:t xml:space="preserve"> </w:t>
            </w:r>
            <w:r w:rsidR="006411CD" w:rsidRPr="00221987">
              <w:rPr>
                <w:sz w:val="18"/>
                <w:szCs w:val="18"/>
              </w:rPr>
              <w:t xml:space="preserve">Pre-Tax Payroll Deduction </w:t>
            </w:r>
            <w:r w:rsidR="006411CD" w:rsidRPr="00221987">
              <w:rPr>
                <w:b/>
                <w:sz w:val="18"/>
                <w:szCs w:val="18"/>
              </w:rPr>
              <w:t>[$56.00 Per Fortnight]</w:t>
            </w:r>
            <w:r w:rsidR="00221987">
              <w:rPr>
                <w:b/>
                <w:sz w:val="18"/>
                <w:szCs w:val="18"/>
              </w:rPr>
              <w:t xml:space="preserve">                       </w:t>
            </w:r>
            <w:r w:rsidR="00221987" w:rsidRPr="00221987">
              <w:rPr>
                <w:i/>
                <w:sz w:val="18"/>
                <w:szCs w:val="18"/>
              </w:rPr>
              <w:t>OR</w:t>
            </w:r>
          </w:p>
        </w:tc>
        <w:tc>
          <w:tcPr>
            <w:tcW w:w="5201" w:type="dxa"/>
            <w:gridSpan w:val="5"/>
            <w:tcBorders>
              <w:top w:val="nil"/>
              <w:left w:val="nil"/>
              <w:bottom w:val="nil"/>
              <w:right w:val="nil"/>
            </w:tcBorders>
            <w:vAlign w:val="center"/>
          </w:tcPr>
          <w:p w:rsidR="00390816" w:rsidRPr="00390816" w:rsidRDefault="00E546C7" w:rsidP="00221987">
            <w:pPr>
              <w:jc w:val="right"/>
              <w:rPr>
                <w:b/>
                <w:bCs/>
                <w:sz w:val="18"/>
                <w:szCs w:val="18"/>
              </w:rPr>
            </w:pPr>
            <w:sdt>
              <w:sdtPr>
                <w:rPr>
                  <w:sz w:val="20"/>
                  <w:szCs w:val="20"/>
                </w:rPr>
                <w:id w:val="240759570"/>
                <w14:checkbox>
                  <w14:checked w14:val="0"/>
                  <w14:checkedState w14:val="2612" w14:font="MS Gothic"/>
                  <w14:uncheckedState w14:val="2610" w14:font="MS Gothic"/>
                </w14:checkbox>
              </w:sdtPr>
              <w:sdtEndPr/>
              <w:sdtContent>
                <w:r w:rsidR="00221987">
                  <w:rPr>
                    <w:rFonts w:ascii="MS Gothic" w:eastAsia="MS Gothic" w:hAnsi="MS Gothic" w:hint="eastAsia"/>
                    <w:sz w:val="20"/>
                    <w:szCs w:val="20"/>
                  </w:rPr>
                  <w:t>☐</w:t>
                </w:r>
              </w:sdtContent>
            </w:sdt>
            <w:r w:rsidR="006411CD">
              <w:rPr>
                <w:sz w:val="20"/>
                <w:szCs w:val="20"/>
              </w:rPr>
              <w:t xml:space="preserve"> </w:t>
            </w:r>
            <w:r w:rsidR="00221987" w:rsidRPr="00221987">
              <w:rPr>
                <w:sz w:val="18"/>
                <w:szCs w:val="18"/>
              </w:rPr>
              <w:t xml:space="preserve">Pay As You Go Manual Recharge </w:t>
            </w:r>
            <w:r w:rsidR="00221987" w:rsidRPr="00221987">
              <w:rPr>
                <w:b/>
                <w:sz w:val="18"/>
                <w:szCs w:val="18"/>
              </w:rPr>
              <w:t>[$6.25 Per Day]</w:t>
            </w:r>
          </w:p>
        </w:tc>
      </w:tr>
      <w:tr w:rsidR="00575F0C" w:rsidTr="004B5571">
        <w:trPr>
          <w:gridAfter w:val="2"/>
          <w:wAfter w:w="604" w:type="dxa"/>
          <w:cantSplit/>
          <w:trHeight w:val="360"/>
        </w:trPr>
        <w:tc>
          <w:tcPr>
            <w:tcW w:w="5201" w:type="dxa"/>
            <w:gridSpan w:val="3"/>
            <w:tcBorders>
              <w:top w:val="nil"/>
              <w:left w:val="nil"/>
              <w:bottom w:val="nil"/>
              <w:right w:val="nil"/>
            </w:tcBorders>
            <w:vAlign w:val="center"/>
          </w:tcPr>
          <w:p w:rsidR="00221987" w:rsidRPr="00221987" w:rsidRDefault="006411CD" w:rsidP="001D4AB0">
            <w:pPr>
              <w:rPr>
                <w:sz w:val="18"/>
                <w:szCs w:val="18"/>
              </w:rPr>
            </w:pPr>
            <w:r w:rsidRPr="00221987">
              <w:rPr>
                <w:sz w:val="18"/>
                <w:szCs w:val="18"/>
              </w:rPr>
              <w:t>Effective Date:</w:t>
            </w:r>
            <w:r>
              <w:rPr>
                <w:sz w:val="18"/>
                <w:szCs w:val="18"/>
              </w:rPr>
              <w:t xml:space="preserve">      </w:t>
            </w:r>
            <w:r w:rsidRPr="00221987">
              <w:rPr>
                <w:b/>
                <w:sz w:val="18"/>
                <w:szCs w:val="18"/>
              </w:rPr>
              <w:t>/     /</w:t>
            </w:r>
          </w:p>
        </w:tc>
        <w:tc>
          <w:tcPr>
            <w:tcW w:w="5201" w:type="dxa"/>
            <w:gridSpan w:val="5"/>
            <w:tcBorders>
              <w:top w:val="nil"/>
              <w:left w:val="nil"/>
              <w:bottom w:val="nil"/>
              <w:right w:val="nil"/>
            </w:tcBorders>
            <w:vAlign w:val="center"/>
          </w:tcPr>
          <w:p w:rsidR="00221987" w:rsidRDefault="00221987" w:rsidP="00221987">
            <w:pPr>
              <w:jc w:val="right"/>
              <w:rPr>
                <w:sz w:val="20"/>
                <w:szCs w:val="20"/>
              </w:rPr>
            </w:pPr>
          </w:p>
        </w:tc>
      </w:tr>
      <w:tr w:rsidR="00575F0C" w:rsidTr="00221987">
        <w:trPr>
          <w:gridAfter w:val="1"/>
          <w:wAfter w:w="573" w:type="dxa"/>
          <w:trHeight w:val="404"/>
        </w:trPr>
        <w:tc>
          <w:tcPr>
            <w:tcW w:w="10433" w:type="dxa"/>
            <w:gridSpan w:val="9"/>
            <w:tcBorders>
              <w:top w:val="single" w:sz="2" w:space="0" w:color="auto"/>
              <w:left w:val="nil"/>
              <w:bottom w:val="nil"/>
              <w:right w:val="nil"/>
            </w:tcBorders>
            <w:vAlign w:val="center"/>
          </w:tcPr>
          <w:p w:rsidR="00734D2F" w:rsidRPr="00221987" w:rsidRDefault="006411CD" w:rsidP="001D4AB0">
            <w:pPr>
              <w:rPr>
                <w:bCs/>
                <w:sz w:val="18"/>
                <w:szCs w:val="18"/>
              </w:rPr>
            </w:pPr>
            <w:r>
              <w:rPr>
                <w:noProof/>
                <w:lang w:val="en-AU" w:eastAsia="en-AU"/>
              </w:rPr>
              <mc:AlternateContent>
                <mc:Choice Requires="wps">
                  <w:drawing>
                    <wp:anchor distT="0" distB="0" distL="114300" distR="114300" simplePos="0" relativeHeight="251682816" behindDoc="0" locked="0" layoutInCell="1" allowOverlap="1">
                      <wp:simplePos x="0" y="0"/>
                      <wp:positionH relativeFrom="column">
                        <wp:posOffset>793115</wp:posOffset>
                      </wp:positionH>
                      <wp:positionV relativeFrom="paragraph">
                        <wp:posOffset>175260</wp:posOffset>
                      </wp:positionV>
                      <wp:extent cx="2352675" cy="248285"/>
                      <wp:effectExtent l="0" t="0" r="28575" b="184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48285"/>
                              </a:xfrm>
                              <a:prstGeom prst="rect">
                                <a:avLst/>
                              </a:prstGeom>
                              <a:solidFill>
                                <a:srgbClr val="FFFFFF"/>
                              </a:solidFill>
                              <a:ln w="9525">
                                <a:solidFill>
                                  <a:srgbClr val="000000"/>
                                </a:solidFill>
                                <a:miter lim="800000"/>
                                <a:headEnd/>
                                <a:tailEnd/>
                              </a:ln>
                            </wps:spPr>
                            <wps:txbx>
                              <w:txbxContent>
                                <w:p w:rsidR="00221987" w:rsidRDefault="00221987" w:rsidP="00221987"/>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_x0000_s1038" type="#_x0000_t202" style="width:185.25pt;height:19.55pt;margin-top:13.8pt;margin-left:62.45pt;mso-height-percent:0;mso-height-relative:margin;mso-width-percent:0;mso-width-relative:margin;mso-wrap-distance-bottom:0;mso-wrap-distance-left:9pt;mso-wrap-distance-right:9pt;mso-wrap-distance-top:0;mso-wrap-style:square;position:absolute;v-text-anchor:top;visibility:visible;z-index:251683840">
                      <v:textbox>
                        <w:txbxContent>
                          <w:p w:rsidR="00221987" w:rsidP="00221987"/>
                        </w:txbxContent>
                      </v:textbox>
                    </v:shape>
                  </w:pict>
                </mc:Fallback>
              </mc:AlternateContent>
            </w:r>
            <w:r>
              <w:rPr>
                <w:noProof/>
                <w:lang w:val="en-AU" w:eastAsia="en-AU"/>
              </w:rPr>
              <mc:AlternateContent>
                <mc:Choice Requires="wps">
                  <w:drawing>
                    <wp:anchor distT="0" distB="0" distL="114300" distR="114300" simplePos="0" relativeHeight="251686912" behindDoc="0" locked="0" layoutInCell="1" allowOverlap="1">
                      <wp:simplePos x="0" y="0"/>
                      <wp:positionH relativeFrom="margin">
                        <wp:align>right</wp:align>
                      </wp:positionH>
                      <wp:positionV relativeFrom="paragraph">
                        <wp:posOffset>167005</wp:posOffset>
                      </wp:positionV>
                      <wp:extent cx="1771015" cy="247650"/>
                      <wp:effectExtent l="0" t="0" r="1968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247650"/>
                              </a:xfrm>
                              <a:prstGeom prst="rect">
                                <a:avLst/>
                              </a:prstGeom>
                              <a:solidFill>
                                <a:srgbClr val="FFFFFF"/>
                              </a:solidFill>
                              <a:ln w="9525">
                                <a:solidFill>
                                  <a:srgbClr val="000000"/>
                                </a:solidFill>
                                <a:miter lim="800000"/>
                                <a:headEnd/>
                                <a:tailEnd/>
                              </a:ln>
                            </wps:spPr>
                            <wps:txbx>
                              <w:txbxContent>
                                <w:p w:rsidR="00023E75" w:rsidRDefault="00023E75" w:rsidP="00023E75"/>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_x0000_s1039" type="#_x0000_t202" style="width:139.45pt;height:19.5pt;margin-top:13.15pt;margin-left:88.25pt;mso-height-percent:0;mso-height-relative:margin;mso-position-horizontal:right;mso-position-horizontal-relative:margin;mso-width-percent:0;mso-width-relative:margin;mso-wrap-distance-bottom:0;mso-wrap-distance-left:9pt;mso-wrap-distance-right:9pt;mso-wrap-distance-top:0;mso-wrap-style:square;position:absolute;v-text-anchor:top;visibility:visible;z-index:251687936">
                      <v:textbox>
                        <w:txbxContent>
                          <w:p w:rsidR="00023E75" w:rsidP="00023E75"/>
                        </w:txbxContent>
                      </v:textbox>
                      <w10:wrap anchorx="margin"/>
                    </v:shape>
                  </w:pict>
                </mc:Fallback>
              </mc:AlternateContent>
            </w:r>
            <w:r w:rsidR="00221987">
              <w:rPr>
                <w:bCs/>
                <w:sz w:val="18"/>
                <w:szCs w:val="18"/>
              </w:rPr>
              <w:t>Vehicle Details (maximum two per staff member):</w:t>
            </w:r>
          </w:p>
        </w:tc>
      </w:tr>
      <w:tr w:rsidR="00575F0C" w:rsidTr="00D61156">
        <w:trPr>
          <w:gridAfter w:val="1"/>
          <w:wAfter w:w="573" w:type="dxa"/>
          <w:trHeight w:val="404"/>
        </w:trPr>
        <w:tc>
          <w:tcPr>
            <w:tcW w:w="5216" w:type="dxa"/>
            <w:gridSpan w:val="4"/>
            <w:tcBorders>
              <w:top w:val="nil"/>
              <w:left w:val="nil"/>
              <w:bottom w:val="nil"/>
              <w:right w:val="nil"/>
            </w:tcBorders>
            <w:vAlign w:val="center"/>
          </w:tcPr>
          <w:p w:rsidR="00221987" w:rsidRDefault="006411CD" w:rsidP="001D4AB0">
            <w:pPr>
              <w:rPr>
                <w:bCs/>
                <w:sz w:val="18"/>
                <w:szCs w:val="18"/>
              </w:rPr>
            </w:pPr>
            <w:r>
              <w:rPr>
                <w:bCs/>
                <w:sz w:val="18"/>
                <w:szCs w:val="18"/>
              </w:rPr>
              <w:t xml:space="preserve">Make &amp; Model: </w:t>
            </w:r>
          </w:p>
        </w:tc>
        <w:tc>
          <w:tcPr>
            <w:tcW w:w="5217" w:type="dxa"/>
            <w:gridSpan w:val="5"/>
            <w:tcBorders>
              <w:top w:val="nil"/>
              <w:left w:val="nil"/>
              <w:bottom w:val="nil"/>
              <w:right w:val="nil"/>
            </w:tcBorders>
            <w:vAlign w:val="center"/>
          </w:tcPr>
          <w:p w:rsidR="00221987" w:rsidRDefault="006411CD" w:rsidP="001D4AB0">
            <w:pPr>
              <w:rPr>
                <w:bCs/>
                <w:sz w:val="18"/>
                <w:szCs w:val="18"/>
              </w:rPr>
            </w:pPr>
            <w:r>
              <w:rPr>
                <w:bCs/>
                <w:sz w:val="18"/>
                <w:szCs w:val="18"/>
              </w:rPr>
              <w:t>Registration:</w:t>
            </w:r>
          </w:p>
        </w:tc>
      </w:tr>
      <w:tr w:rsidR="00575F0C" w:rsidTr="00D61156">
        <w:trPr>
          <w:gridAfter w:val="1"/>
          <w:wAfter w:w="573" w:type="dxa"/>
          <w:trHeight w:val="404"/>
        </w:trPr>
        <w:tc>
          <w:tcPr>
            <w:tcW w:w="5216" w:type="dxa"/>
            <w:gridSpan w:val="4"/>
            <w:tcBorders>
              <w:top w:val="nil"/>
              <w:left w:val="nil"/>
              <w:bottom w:val="nil"/>
              <w:right w:val="nil"/>
            </w:tcBorders>
            <w:vAlign w:val="center"/>
          </w:tcPr>
          <w:p w:rsidR="00023E75" w:rsidRDefault="006411CD" w:rsidP="00023E75">
            <w:pPr>
              <w:rPr>
                <w:bCs/>
                <w:sz w:val="18"/>
                <w:szCs w:val="18"/>
              </w:rPr>
            </w:pPr>
            <w:r>
              <w:rPr>
                <w:noProof/>
                <w:lang w:val="en-AU" w:eastAsia="en-AU"/>
              </w:rPr>
              <mc:AlternateContent>
                <mc:Choice Requires="wps">
                  <w:drawing>
                    <wp:anchor distT="0" distB="0" distL="114300" distR="114300" simplePos="0" relativeHeight="251692032" behindDoc="0" locked="0" layoutInCell="1" allowOverlap="1">
                      <wp:simplePos x="0" y="0"/>
                      <wp:positionH relativeFrom="column">
                        <wp:posOffset>791210</wp:posOffset>
                      </wp:positionH>
                      <wp:positionV relativeFrom="paragraph">
                        <wp:posOffset>-16510</wp:posOffset>
                      </wp:positionV>
                      <wp:extent cx="2352675" cy="248285"/>
                      <wp:effectExtent l="0" t="0" r="28575" b="1841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48285"/>
                              </a:xfrm>
                              <a:prstGeom prst="rect">
                                <a:avLst/>
                              </a:prstGeom>
                              <a:solidFill>
                                <a:srgbClr val="FFFFFF"/>
                              </a:solidFill>
                              <a:ln w="9525">
                                <a:solidFill>
                                  <a:srgbClr val="000000"/>
                                </a:solidFill>
                                <a:miter lim="800000"/>
                                <a:headEnd/>
                                <a:tailEnd/>
                              </a:ln>
                            </wps:spPr>
                            <wps:txbx>
                              <w:txbxContent>
                                <w:p w:rsidR="00023E75" w:rsidRDefault="00023E75" w:rsidP="00023E75"/>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_x0000_s1040" type="#_x0000_t202" style="width:185.25pt;height:19.55pt;margin-top:-1.3pt;margin-left:62.3pt;mso-height-percent:0;mso-height-relative:margin;mso-width-percent:0;mso-width-relative:margin;mso-wrap-distance-bottom:0;mso-wrap-distance-left:9pt;mso-wrap-distance-right:9pt;mso-wrap-distance-top:0;mso-wrap-style:square;position:absolute;v-text-anchor:top;visibility:visible;z-index:251693056">
                      <v:textbox>
                        <w:txbxContent>
                          <w:p w:rsidR="00023E75" w:rsidP="00023E75"/>
                        </w:txbxContent>
                      </v:textbox>
                    </v:shape>
                  </w:pict>
                </mc:Fallback>
              </mc:AlternateContent>
            </w:r>
            <w:r>
              <w:rPr>
                <w:bCs/>
                <w:sz w:val="18"/>
                <w:szCs w:val="18"/>
              </w:rPr>
              <w:t xml:space="preserve">Make &amp; Model: </w:t>
            </w:r>
          </w:p>
        </w:tc>
        <w:tc>
          <w:tcPr>
            <w:tcW w:w="5217" w:type="dxa"/>
            <w:gridSpan w:val="5"/>
            <w:tcBorders>
              <w:top w:val="nil"/>
              <w:left w:val="nil"/>
              <w:bottom w:val="nil"/>
              <w:right w:val="nil"/>
            </w:tcBorders>
            <w:vAlign w:val="center"/>
          </w:tcPr>
          <w:p w:rsidR="00023E75" w:rsidRDefault="006411CD" w:rsidP="00023E75">
            <w:pPr>
              <w:rPr>
                <w:bCs/>
                <w:sz w:val="18"/>
                <w:szCs w:val="18"/>
              </w:rPr>
            </w:pPr>
            <w:r>
              <w:rPr>
                <w:noProof/>
                <w:lang w:val="en-AU" w:eastAsia="en-AU"/>
              </w:rPr>
              <mc:AlternateContent>
                <mc:Choice Requires="wps">
                  <w:drawing>
                    <wp:anchor distT="0" distB="0" distL="114300" distR="114300" simplePos="0" relativeHeight="251689984" behindDoc="0" locked="0" layoutInCell="1" allowOverlap="1">
                      <wp:simplePos x="0" y="0"/>
                      <wp:positionH relativeFrom="column">
                        <wp:posOffset>1395730</wp:posOffset>
                      </wp:positionH>
                      <wp:positionV relativeFrom="paragraph">
                        <wp:posOffset>-1905</wp:posOffset>
                      </wp:positionV>
                      <wp:extent cx="1771015" cy="247650"/>
                      <wp:effectExtent l="0" t="0" r="1968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247650"/>
                              </a:xfrm>
                              <a:prstGeom prst="rect">
                                <a:avLst/>
                              </a:prstGeom>
                              <a:solidFill>
                                <a:srgbClr val="FFFFFF"/>
                              </a:solidFill>
                              <a:ln w="9525">
                                <a:solidFill>
                                  <a:srgbClr val="000000"/>
                                </a:solidFill>
                                <a:miter lim="800000"/>
                                <a:headEnd/>
                                <a:tailEnd/>
                              </a:ln>
                            </wps:spPr>
                            <wps:txbx>
                              <w:txbxContent>
                                <w:p w:rsidR="00023E75" w:rsidRDefault="00023E75" w:rsidP="00023E75"/>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_x0000_s1041" type="#_x0000_t202" style="width:139.45pt;height:19.5pt;margin-top:-0.15pt;margin-left:109.9pt;mso-height-percent:0;mso-height-relative:margin;mso-width-percent:0;mso-width-relative:margin;mso-wrap-distance-bottom:0;mso-wrap-distance-left:9pt;mso-wrap-distance-right:9pt;mso-wrap-distance-top:0;mso-wrap-style:square;position:absolute;v-text-anchor:top;visibility:visible;z-index:251691008">
                      <v:textbox>
                        <w:txbxContent>
                          <w:p w:rsidR="00023E75" w:rsidP="00023E75"/>
                        </w:txbxContent>
                      </v:textbox>
                    </v:shape>
                  </w:pict>
                </mc:Fallback>
              </mc:AlternateContent>
            </w:r>
            <w:r>
              <w:rPr>
                <w:bCs/>
                <w:sz w:val="18"/>
                <w:szCs w:val="18"/>
              </w:rPr>
              <w:t>Registration:</w:t>
            </w:r>
          </w:p>
        </w:tc>
      </w:tr>
      <w:tr w:rsidR="00575F0C" w:rsidTr="00023E75">
        <w:trPr>
          <w:gridAfter w:val="1"/>
          <w:wAfter w:w="573" w:type="dxa"/>
          <w:trHeight w:val="146"/>
        </w:trPr>
        <w:tc>
          <w:tcPr>
            <w:tcW w:w="5216" w:type="dxa"/>
            <w:gridSpan w:val="4"/>
            <w:tcBorders>
              <w:top w:val="nil"/>
              <w:left w:val="nil"/>
              <w:bottom w:val="nil"/>
              <w:right w:val="nil"/>
            </w:tcBorders>
            <w:vAlign w:val="center"/>
          </w:tcPr>
          <w:p w:rsidR="00023E75" w:rsidRPr="00023E75" w:rsidRDefault="00023E75" w:rsidP="00023E75">
            <w:pPr>
              <w:rPr>
                <w:bCs/>
                <w:sz w:val="10"/>
                <w:szCs w:val="10"/>
              </w:rPr>
            </w:pPr>
          </w:p>
        </w:tc>
        <w:tc>
          <w:tcPr>
            <w:tcW w:w="5217" w:type="dxa"/>
            <w:gridSpan w:val="5"/>
            <w:tcBorders>
              <w:top w:val="nil"/>
              <w:left w:val="nil"/>
              <w:bottom w:val="nil"/>
              <w:right w:val="nil"/>
            </w:tcBorders>
            <w:vAlign w:val="center"/>
          </w:tcPr>
          <w:p w:rsidR="00023E75" w:rsidRDefault="00023E75" w:rsidP="00023E75">
            <w:pPr>
              <w:rPr>
                <w:noProof/>
                <w:lang w:val="en-AU" w:eastAsia="en-AU"/>
              </w:rPr>
            </w:pPr>
          </w:p>
        </w:tc>
      </w:tr>
      <w:tr w:rsidR="00575F0C" w:rsidTr="00617115">
        <w:trPr>
          <w:gridAfter w:val="1"/>
          <w:wAfter w:w="573" w:type="dxa"/>
          <w:cantSplit/>
          <w:trHeight w:val="378"/>
        </w:trPr>
        <w:tc>
          <w:tcPr>
            <w:tcW w:w="10433" w:type="dxa"/>
            <w:gridSpan w:val="9"/>
            <w:tcBorders>
              <w:top w:val="single" w:sz="2" w:space="0" w:color="auto"/>
              <w:left w:val="nil"/>
              <w:bottom w:val="nil"/>
              <w:right w:val="nil"/>
            </w:tcBorders>
            <w:vAlign w:val="center"/>
          </w:tcPr>
          <w:p w:rsidR="00023E75" w:rsidRPr="00023E75" w:rsidRDefault="006411CD" w:rsidP="00023E75">
            <w:pPr>
              <w:rPr>
                <w:b/>
                <w:iCs/>
                <w:sz w:val="18"/>
                <w:szCs w:val="18"/>
              </w:rPr>
            </w:pPr>
            <w:r w:rsidRPr="00023E75">
              <w:rPr>
                <w:b/>
                <w:iCs/>
                <w:sz w:val="18"/>
                <w:szCs w:val="18"/>
              </w:rPr>
              <w:t>Authorisation For Payroll Deduction:</w:t>
            </w:r>
          </w:p>
        </w:tc>
      </w:tr>
      <w:tr w:rsidR="00575F0C" w:rsidTr="00617115">
        <w:trPr>
          <w:cantSplit/>
          <w:trHeight w:val="424"/>
        </w:trPr>
        <w:tc>
          <w:tcPr>
            <w:tcW w:w="11006" w:type="dxa"/>
            <w:gridSpan w:val="10"/>
            <w:tcBorders>
              <w:top w:val="nil"/>
              <w:left w:val="nil"/>
              <w:bottom w:val="nil"/>
              <w:right w:val="nil"/>
            </w:tcBorders>
            <w:vAlign w:val="center"/>
          </w:tcPr>
          <w:p w:rsidR="00023E75" w:rsidRPr="00023E75" w:rsidRDefault="006411CD" w:rsidP="00023E75">
            <w:pPr>
              <w:rPr>
                <w:bCs/>
                <w:i/>
                <w:sz w:val="18"/>
                <w:szCs w:val="18"/>
              </w:rPr>
            </w:pPr>
            <w:r w:rsidRPr="00023E75">
              <w:rPr>
                <w:bCs/>
                <w:i/>
                <w:sz w:val="18"/>
                <w:szCs w:val="18"/>
              </w:rPr>
              <w:t>I hereby authorise the payroll deduction for car parking access from my salary/wages.  Car parking fees are $56.00 per fortnight (fees may change without notice according to Health Service policy).   Deductions may be cancelled for periods of leave of 2 weeks or more by completing a Cease Car Parking Deductions form.</w:t>
            </w:r>
          </w:p>
        </w:tc>
      </w:tr>
      <w:tr w:rsidR="00575F0C" w:rsidTr="00AE32D1">
        <w:trPr>
          <w:cantSplit/>
          <w:trHeight w:val="523"/>
        </w:trPr>
        <w:tc>
          <w:tcPr>
            <w:tcW w:w="5503" w:type="dxa"/>
            <w:gridSpan w:val="5"/>
            <w:tcBorders>
              <w:top w:val="nil"/>
              <w:left w:val="nil"/>
              <w:bottom w:val="nil"/>
              <w:right w:val="nil"/>
            </w:tcBorders>
            <w:vAlign w:val="center"/>
          </w:tcPr>
          <w:p w:rsidR="00AE32D1" w:rsidRPr="00AE32D1" w:rsidRDefault="006411CD" w:rsidP="00AE32D1">
            <w:pPr>
              <w:rPr>
                <w:rFonts w:cstheme="minorHAnsi"/>
                <w:noProof/>
                <w:sz w:val="18"/>
                <w:szCs w:val="18"/>
              </w:rPr>
            </w:pPr>
            <w:r w:rsidRPr="00AE32D1">
              <w:rPr>
                <w:rFonts w:cstheme="minorHAnsi"/>
                <w:noProof/>
                <w:sz w:val="18"/>
                <w:szCs w:val="18"/>
                <w:lang w:val="en-AU" w:eastAsia="en-AU"/>
              </w:rPr>
              <mc:AlternateContent>
                <mc:Choice Requires="wps">
                  <w:drawing>
                    <wp:anchor distT="0" distB="0" distL="114300" distR="114300" simplePos="0" relativeHeight="251694080" behindDoc="0" locked="0" layoutInCell="1" allowOverlap="1">
                      <wp:simplePos x="0" y="0"/>
                      <wp:positionH relativeFrom="column">
                        <wp:posOffset>764540</wp:posOffset>
                      </wp:positionH>
                      <wp:positionV relativeFrom="paragraph">
                        <wp:posOffset>17145</wp:posOffset>
                      </wp:positionV>
                      <wp:extent cx="2352675" cy="248285"/>
                      <wp:effectExtent l="0" t="0" r="28575" b="1841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48285"/>
                              </a:xfrm>
                              <a:prstGeom prst="rect">
                                <a:avLst/>
                              </a:prstGeom>
                              <a:solidFill>
                                <a:srgbClr val="FFFFFF"/>
                              </a:solidFill>
                              <a:ln w="9525">
                                <a:solidFill>
                                  <a:srgbClr val="000000"/>
                                </a:solidFill>
                                <a:miter lim="800000"/>
                                <a:headEnd/>
                                <a:tailEnd/>
                              </a:ln>
                            </wps:spPr>
                            <wps:txbx>
                              <w:txbxContent>
                                <w:p w:rsidR="00AE32D1" w:rsidRDefault="00AE32D1" w:rsidP="00AE32D1"/>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_x0000_s1042" type="#_x0000_t202" style="width:185.25pt;height:19.55pt;margin-top:1.35pt;margin-left:60.2pt;mso-height-percent:0;mso-height-relative:margin;mso-width-percent:0;mso-width-relative:margin;mso-wrap-distance-bottom:0;mso-wrap-distance-left:9pt;mso-wrap-distance-right:9pt;mso-wrap-distance-top:0;mso-wrap-style:square;position:absolute;v-text-anchor:top;visibility:visible;z-index:251695104">
                      <v:textbox>
                        <w:txbxContent>
                          <w:p w:rsidR="00AE32D1" w:rsidP="00AE32D1"/>
                        </w:txbxContent>
                      </v:textbox>
                    </v:shape>
                  </w:pict>
                </mc:Fallback>
              </mc:AlternateContent>
            </w:r>
            <w:r w:rsidRPr="00AE32D1">
              <w:rPr>
                <w:rFonts w:cstheme="minorHAnsi"/>
                <w:noProof/>
                <w:sz w:val="18"/>
                <w:szCs w:val="18"/>
              </w:rPr>
              <w:t xml:space="preserve">Signature: </w:t>
            </w:r>
          </w:p>
        </w:tc>
        <w:tc>
          <w:tcPr>
            <w:tcW w:w="5503" w:type="dxa"/>
            <w:gridSpan w:val="5"/>
            <w:tcBorders>
              <w:top w:val="nil"/>
              <w:left w:val="nil"/>
              <w:bottom w:val="nil"/>
              <w:right w:val="nil"/>
            </w:tcBorders>
            <w:vAlign w:val="center"/>
          </w:tcPr>
          <w:p w:rsidR="00AE32D1" w:rsidRDefault="006411CD" w:rsidP="00023E75">
            <w:pPr>
              <w:rPr>
                <w:rFonts w:ascii="Arial Narrow" w:hAnsi="Arial Narrow"/>
                <w:noProof/>
              </w:rPr>
            </w:pPr>
            <w:r w:rsidRPr="00221987">
              <w:rPr>
                <w:sz w:val="18"/>
                <w:szCs w:val="18"/>
              </w:rPr>
              <w:t>Date:</w:t>
            </w:r>
            <w:r>
              <w:rPr>
                <w:sz w:val="18"/>
                <w:szCs w:val="18"/>
              </w:rPr>
              <w:t xml:space="preserve">      </w:t>
            </w:r>
            <w:r w:rsidRPr="00221987">
              <w:rPr>
                <w:b/>
                <w:sz w:val="18"/>
                <w:szCs w:val="18"/>
              </w:rPr>
              <w:t>/     /</w:t>
            </w:r>
          </w:p>
        </w:tc>
      </w:tr>
    </w:tbl>
    <w:p w:rsidR="002C57BD" w:rsidRDefault="006411CD" w:rsidP="002C57BD">
      <w:pPr>
        <w:shd w:val="clear" w:color="auto" w:fill="808080" w:themeFill="background1" w:themeFillShade="80"/>
        <w:rPr>
          <w:b/>
          <w:color w:val="FFFFFF" w:themeColor="background1"/>
        </w:rPr>
      </w:pPr>
      <w:r>
        <w:rPr>
          <w:b/>
          <w:color w:val="FFFFFF" w:themeColor="background1"/>
        </w:rPr>
        <w:t>OFFICE USE ONLY:</w:t>
      </w:r>
    </w:p>
    <w:tbl>
      <w:tblPr>
        <w:tblW w:w="1443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
        <w:gridCol w:w="1595"/>
        <w:gridCol w:w="1442"/>
        <w:gridCol w:w="378"/>
        <w:gridCol w:w="1805"/>
        <w:gridCol w:w="1784"/>
        <w:gridCol w:w="1357"/>
        <w:gridCol w:w="446"/>
        <w:gridCol w:w="1755"/>
        <w:gridCol w:w="53"/>
        <w:gridCol w:w="1805"/>
        <w:gridCol w:w="1805"/>
      </w:tblGrid>
      <w:tr w:rsidR="00575F0C" w:rsidTr="008D4CBB">
        <w:trPr>
          <w:gridBefore w:val="1"/>
          <w:gridAfter w:val="3"/>
          <w:wBefore w:w="212" w:type="dxa"/>
          <w:wAfter w:w="3663" w:type="dxa"/>
          <w:trHeight w:val="630"/>
        </w:trPr>
        <w:tc>
          <w:tcPr>
            <w:tcW w:w="3037" w:type="dxa"/>
            <w:gridSpan w:val="2"/>
            <w:tcBorders>
              <w:top w:val="nil"/>
              <w:left w:val="nil"/>
              <w:bottom w:val="nil"/>
              <w:right w:val="nil"/>
            </w:tcBorders>
            <w:vAlign w:val="center"/>
          </w:tcPr>
          <w:p w:rsidR="002C57BD" w:rsidRPr="00AE32D1" w:rsidRDefault="006411CD" w:rsidP="001D4AB0">
            <w:pPr>
              <w:rPr>
                <w:bCs/>
                <w:sz w:val="18"/>
                <w:szCs w:val="18"/>
              </w:rPr>
            </w:pPr>
            <w:r w:rsidRPr="00AE32D1">
              <w:rPr>
                <w:bCs/>
                <w:sz w:val="18"/>
                <w:szCs w:val="18"/>
              </w:rPr>
              <w:t xml:space="preserve">Identification Card No.: </w:t>
            </w:r>
          </w:p>
          <w:p w:rsidR="002C57BD" w:rsidRPr="00AE32D1" w:rsidRDefault="006411CD" w:rsidP="001D4AB0">
            <w:pPr>
              <w:rPr>
                <w:bCs/>
                <w:sz w:val="18"/>
                <w:szCs w:val="18"/>
              </w:rPr>
            </w:pPr>
            <w:r w:rsidRPr="00AE32D1">
              <w:rPr>
                <w:bCs/>
                <w:sz w:val="18"/>
                <w:szCs w:val="18"/>
              </w:rPr>
              <w:t>(Back of card)</w:t>
            </w:r>
          </w:p>
        </w:tc>
        <w:tc>
          <w:tcPr>
            <w:tcW w:w="7525" w:type="dxa"/>
            <w:gridSpan w:val="6"/>
            <w:tcBorders>
              <w:top w:val="nil"/>
              <w:left w:val="nil"/>
              <w:bottom w:val="nil"/>
              <w:right w:val="nil"/>
            </w:tcBorders>
            <w:vAlign w:val="center"/>
          </w:tcPr>
          <w:tbl>
            <w:tblPr>
              <w:tblW w:w="3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593"/>
              <w:gridCol w:w="593"/>
              <w:gridCol w:w="593"/>
              <w:gridCol w:w="593"/>
              <w:gridCol w:w="593"/>
            </w:tblGrid>
            <w:tr w:rsidR="00575F0C" w:rsidTr="001D4AB0">
              <w:trPr>
                <w:trHeight w:val="408"/>
              </w:trPr>
              <w:tc>
                <w:tcPr>
                  <w:tcW w:w="592" w:type="dxa"/>
                  <w:shd w:val="clear" w:color="auto" w:fill="auto"/>
                  <w:vAlign w:val="center"/>
                </w:tcPr>
                <w:p w:rsidR="002C57BD" w:rsidRPr="00AE32D1" w:rsidRDefault="002C57BD" w:rsidP="001D4AB0">
                  <w:pPr>
                    <w:tabs>
                      <w:tab w:val="left" w:pos="1993"/>
                    </w:tabs>
                    <w:rPr>
                      <w:b/>
                      <w:bCs/>
                      <w:sz w:val="18"/>
                      <w:szCs w:val="18"/>
                      <w:u w:val="dotted"/>
                    </w:rPr>
                  </w:pPr>
                </w:p>
              </w:tc>
              <w:tc>
                <w:tcPr>
                  <w:tcW w:w="593" w:type="dxa"/>
                  <w:shd w:val="clear" w:color="auto" w:fill="auto"/>
                  <w:vAlign w:val="center"/>
                </w:tcPr>
                <w:p w:rsidR="002C57BD" w:rsidRPr="00AE32D1" w:rsidRDefault="002C57BD" w:rsidP="001D4AB0">
                  <w:pPr>
                    <w:tabs>
                      <w:tab w:val="left" w:pos="1993"/>
                    </w:tabs>
                    <w:jc w:val="center"/>
                    <w:rPr>
                      <w:b/>
                      <w:bCs/>
                      <w:sz w:val="18"/>
                      <w:szCs w:val="18"/>
                      <w:u w:val="dotted"/>
                    </w:rPr>
                  </w:pPr>
                </w:p>
              </w:tc>
              <w:tc>
                <w:tcPr>
                  <w:tcW w:w="593" w:type="dxa"/>
                  <w:shd w:val="clear" w:color="auto" w:fill="auto"/>
                  <w:vAlign w:val="center"/>
                </w:tcPr>
                <w:p w:rsidR="002C57BD" w:rsidRPr="00AE32D1" w:rsidRDefault="002C57BD" w:rsidP="001D4AB0">
                  <w:pPr>
                    <w:tabs>
                      <w:tab w:val="left" w:pos="1993"/>
                    </w:tabs>
                    <w:jc w:val="center"/>
                    <w:rPr>
                      <w:b/>
                      <w:bCs/>
                      <w:sz w:val="18"/>
                      <w:szCs w:val="18"/>
                      <w:u w:val="dotted"/>
                    </w:rPr>
                  </w:pPr>
                </w:p>
              </w:tc>
              <w:tc>
                <w:tcPr>
                  <w:tcW w:w="593" w:type="dxa"/>
                  <w:shd w:val="clear" w:color="auto" w:fill="auto"/>
                  <w:vAlign w:val="center"/>
                </w:tcPr>
                <w:p w:rsidR="002C57BD" w:rsidRPr="00AE32D1" w:rsidRDefault="002C57BD" w:rsidP="001D4AB0">
                  <w:pPr>
                    <w:tabs>
                      <w:tab w:val="left" w:pos="1993"/>
                    </w:tabs>
                    <w:jc w:val="center"/>
                    <w:rPr>
                      <w:b/>
                      <w:bCs/>
                      <w:sz w:val="18"/>
                      <w:szCs w:val="18"/>
                      <w:u w:val="dotted"/>
                    </w:rPr>
                  </w:pPr>
                </w:p>
              </w:tc>
              <w:tc>
                <w:tcPr>
                  <w:tcW w:w="593" w:type="dxa"/>
                  <w:shd w:val="clear" w:color="auto" w:fill="auto"/>
                  <w:vAlign w:val="center"/>
                </w:tcPr>
                <w:p w:rsidR="002C57BD" w:rsidRPr="00AE32D1" w:rsidRDefault="002C57BD" w:rsidP="001D4AB0">
                  <w:pPr>
                    <w:tabs>
                      <w:tab w:val="left" w:pos="1993"/>
                    </w:tabs>
                    <w:jc w:val="center"/>
                    <w:rPr>
                      <w:b/>
                      <w:bCs/>
                      <w:sz w:val="18"/>
                      <w:szCs w:val="18"/>
                      <w:u w:val="dotted"/>
                    </w:rPr>
                  </w:pPr>
                </w:p>
              </w:tc>
              <w:tc>
                <w:tcPr>
                  <w:tcW w:w="593" w:type="dxa"/>
                  <w:shd w:val="clear" w:color="auto" w:fill="auto"/>
                  <w:vAlign w:val="center"/>
                </w:tcPr>
                <w:p w:rsidR="002C57BD" w:rsidRPr="00AE32D1" w:rsidRDefault="002C57BD" w:rsidP="001D4AB0">
                  <w:pPr>
                    <w:tabs>
                      <w:tab w:val="left" w:pos="1993"/>
                    </w:tabs>
                    <w:jc w:val="center"/>
                    <w:rPr>
                      <w:b/>
                      <w:bCs/>
                      <w:sz w:val="18"/>
                      <w:szCs w:val="18"/>
                      <w:u w:val="dotted"/>
                    </w:rPr>
                  </w:pPr>
                </w:p>
              </w:tc>
            </w:tr>
          </w:tbl>
          <w:p w:rsidR="002C57BD" w:rsidRPr="00AE32D1" w:rsidRDefault="002C57BD" w:rsidP="001D4AB0">
            <w:pPr>
              <w:jc w:val="center"/>
              <w:rPr>
                <w:b/>
                <w:bCs/>
                <w:sz w:val="18"/>
                <w:szCs w:val="18"/>
              </w:rPr>
            </w:pPr>
          </w:p>
        </w:tc>
      </w:tr>
      <w:tr w:rsidR="00575F0C" w:rsidTr="008D4CBB">
        <w:trPr>
          <w:gridBefore w:val="1"/>
          <w:gridAfter w:val="2"/>
          <w:wBefore w:w="212" w:type="dxa"/>
          <w:wAfter w:w="3610" w:type="dxa"/>
          <w:trHeight w:val="397"/>
        </w:trPr>
        <w:tc>
          <w:tcPr>
            <w:tcW w:w="1595" w:type="dxa"/>
            <w:tcBorders>
              <w:top w:val="nil"/>
              <w:left w:val="nil"/>
              <w:bottom w:val="nil"/>
              <w:right w:val="nil"/>
            </w:tcBorders>
            <w:vAlign w:val="bottom"/>
          </w:tcPr>
          <w:p w:rsidR="002C57BD" w:rsidRPr="00AE32D1" w:rsidRDefault="002C57BD" w:rsidP="001D4AB0">
            <w:pPr>
              <w:rPr>
                <w:rFonts w:cstheme="minorHAnsi"/>
                <w:bCs/>
                <w:sz w:val="18"/>
                <w:szCs w:val="18"/>
              </w:rPr>
            </w:pPr>
          </w:p>
          <w:p w:rsidR="002C57BD" w:rsidRPr="00AE32D1" w:rsidRDefault="006411CD" w:rsidP="001D4AB0">
            <w:pPr>
              <w:rPr>
                <w:rFonts w:cstheme="minorHAnsi"/>
                <w:bCs/>
                <w:sz w:val="18"/>
                <w:szCs w:val="18"/>
              </w:rPr>
            </w:pPr>
            <w:r w:rsidRPr="00AE32D1">
              <w:rPr>
                <w:rFonts w:cstheme="minorHAnsi"/>
                <w:bCs/>
                <w:sz w:val="18"/>
                <w:szCs w:val="18"/>
              </w:rPr>
              <w:fldChar w:fldCharType="begin">
                <w:ffData>
                  <w:name w:val="Check21"/>
                  <w:enabled/>
                  <w:calcOnExit w:val="0"/>
                  <w:checkBox>
                    <w:sizeAuto/>
                    <w:default w:val="0"/>
                  </w:checkBox>
                </w:ffData>
              </w:fldChar>
            </w:r>
            <w:bookmarkStart w:id="1" w:name="Check21"/>
            <w:r w:rsidRPr="00AE32D1">
              <w:rPr>
                <w:rFonts w:cstheme="minorHAnsi"/>
                <w:bCs/>
                <w:sz w:val="18"/>
                <w:szCs w:val="18"/>
              </w:rPr>
              <w:instrText xml:space="preserve"> FORMCHECKBOX </w:instrText>
            </w:r>
            <w:r w:rsidR="00E546C7">
              <w:rPr>
                <w:rFonts w:cstheme="minorHAnsi"/>
                <w:bCs/>
                <w:sz w:val="18"/>
                <w:szCs w:val="18"/>
              </w:rPr>
            </w:r>
            <w:r w:rsidR="00E546C7">
              <w:rPr>
                <w:rFonts w:cstheme="minorHAnsi"/>
                <w:bCs/>
                <w:sz w:val="18"/>
                <w:szCs w:val="18"/>
              </w:rPr>
              <w:fldChar w:fldCharType="separate"/>
            </w:r>
            <w:r w:rsidRPr="00AE32D1">
              <w:rPr>
                <w:rFonts w:cstheme="minorHAnsi"/>
                <w:bCs/>
                <w:sz w:val="18"/>
                <w:szCs w:val="18"/>
              </w:rPr>
              <w:fldChar w:fldCharType="end"/>
            </w:r>
            <w:bookmarkEnd w:id="1"/>
            <w:r w:rsidRPr="00AE32D1">
              <w:rPr>
                <w:rFonts w:cstheme="minorHAnsi"/>
                <w:bCs/>
                <w:sz w:val="18"/>
                <w:szCs w:val="18"/>
              </w:rPr>
              <w:t xml:space="preserve"> HR Signature</w:t>
            </w:r>
          </w:p>
        </w:tc>
        <w:tc>
          <w:tcPr>
            <w:tcW w:w="1820" w:type="dxa"/>
            <w:gridSpan w:val="2"/>
            <w:tcBorders>
              <w:top w:val="nil"/>
              <w:left w:val="nil"/>
              <w:bottom w:val="single" w:sz="4" w:space="0" w:color="auto"/>
              <w:right w:val="nil"/>
            </w:tcBorders>
            <w:vAlign w:val="bottom"/>
          </w:tcPr>
          <w:p w:rsidR="002C57BD" w:rsidRPr="00AE32D1" w:rsidRDefault="002C57BD" w:rsidP="001D4AB0">
            <w:pPr>
              <w:rPr>
                <w:rFonts w:cstheme="minorHAnsi"/>
                <w:bCs/>
                <w:sz w:val="18"/>
                <w:szCs w:val="18"/>
              </w:rPr>
            </w:pPr>
          </w:p>
        </w:tc>
        <w:tc>
          <w:tcPr>
            <w:tcW w:w="1805" w:type="dxa"/>
            <w:tcBorders>
              <w:top w:val="nil"/>
              <w:left w:val="nil"/>
              <w:bottom w:val="nil"/>
              <w:right w:val="nil"/>
            </w:tcBorders>
            <w:vAlign w:val="bottom"/>
          </w:tcPr>
          <w:p w:rsidR="002C57BD" w:rsidRPr="00AE32D1" w:rsidRDefault="006411CD" w:rsidP="001D4AB0">
            <w:pPr>
              <w:rPr>
                <w:rFonts w:cstheme="minorHAnsi"/>
                <w:bCs/>
                <w:sz w:val="18"/>
                <w:szCs w:val="18"/>
              </w:rPr>
            </w:pPr>
            <w:r w:rsidRPr="00AE32D1">
              <w:rPr>
                <w:rFonts w:cstheme="minorHAnsi"/>
                <w:bCs/>
                <w:sz w:val="18"/>
                <w:szCs w:val="18"/>
              </w:rPr>
              <w:t xml:space="preserve">Date:    </w:t>
            </w:r>
            <w:r w:rsidR="00AE32D1" w:rsidRPr="00AE32D1">
              <w:rPr>
                <w:rFonts w:cstheme="minorHAnsi"/>
                <w:bCs/>
                <w:sz w:val="18"/>
                <w:szCs w:val="18"/>
              </w:rPr>
              <w:t xml:space="preserve">  </w:t>
            </w:r>
            <w:r w:rsidRPr="00807682">
              <w:rPr>
                <w:rFonts w:cstheme="minorHAnsi"/>
                <w:b/>
                <w:bCs/>
                <w:sz w:val="18"/>
                <w:szCs w:val="18"/>
              </w:rPr>
              <w:t>/     /</w:t>
            </w:r>
          </w:p>
        </w:tc>
        <w:tc>
          <w:tcPr>
            <w:tcW w:w="1784" w:type="dxa"/>
            <w:tcBorders>
              <w:top w:val="nil"/>
              <w:left w:val="nil"/>
              <w:bottom w:val="nil"/>
              <w:right w:val="nil"/>
            </w:tcBorders>
            <w:vAlign w:val="bottom"/>
          </w:tcPr>
          <w:p w:rsidR="002C57BD" w:rsidRPr="00AE32D1" w:rsidRDefault="006411CD" w:rsidP="001D4AB0">
            <w:pPr>
              <w:rPr>
                <w:rFonts w:cstheme="minorHAnsi"/>
                <w:bCs/>
                <w:sz w:val="18"/>
                <w:szCs w:val="18"/>
              </w:rPr>
            </w:pPr>
            <w:r w:rsidRPr="00AE32D1">
              <w:rPr>
                <w:rFonts w:cstheme="minorHAnsi"/>
                <w:bCs/>
                <w:sz w:val="18"/>
                <w:szCs w:val="18"/>
              </w:rPr>
              <w:fldChar w:fldCharType="begin">
                <w:ffData>
                  <w:name w:val="Check23"/>
                  <w:enabled/>
                  <w:calcOnExit w:val="0"/>
                  <w:checkBox>
                    <w:sizeAuto/>
                    <w:default w:val="0"/>
                  </w:checkBox>
                </w:ffData>
              </w:fldChar>
            </w:r>
            <w:r w:rsidRPr="00AE32D1">
              <w:rPr>
                <w:rFonts w:cstheme="minorHAnsi"/>
                <w:bCs/>
                <w:sz w:val="18"/>
                <w:szCs w:val="18"/>
              </w:rPr>
              <w:instrText xml:space="preserve"> FORMCHECKBOX </w:instrText>
            </w:r>
            <w:r w:rsidR="00E546C7">
              <w:rPr>
                <w:rFonts w:cstheme="minorHAnsi"/>
                <w:bCs/>
                <w:sz w:val="18"/>
                <w:szCs w:val="18"/>
              </w:rPr>
            </w:r>
            <w:r w:rsidR="00E546C7">
              <w:rPr>
                <w:rFonts w:cstheme="minorHAnsi"/>
                <w:bCs/>
                <w:sz w:val="18"/>
                <w:szCs w:val="18"/>
              </w:rPr>
              <w:fldChar w:fldCharType="separate"/>
            </w:r>
            <w:r w:rsidRPr="00AE32D1">
              <w:rPr>
                <w:rFonts w:cstheme="minorHAnsi"/>
                <w:bCs/>
                <w:sz w:val="18"/>
                <w:szCs w:val="18"/>
              </w:rPr>
              <w:fldChar w:fldCharType="end"/>
            </w:r>
            <w:r w:rsidRPr="00AE32D1">
              <w:rPr>
                <w:rFonts w:cstheme="minorHAnsi"/>
                <w:bCs/>
                <w:sz w:val="18"/>
                <w:szCs w:val="18"/>
              </w:rPr>
              <w:t xml:space="preserve"> HR Operations </w:t>
            </w:r>
          </w:p>
        </w:tc>
        <w:tc>
          <w:tcPr>
            <w:tcW w:w="1803" w:type="dxa"/>
            <w:gridSpan w:val="2"/>
            <w:tcBorders>
              <w:top w:val="nil"/>
              <w:left w:val="nil"/>
              <w:bottom w:val="single" w:sz="4" w:space="0" w:color="auto"/>
              <w:right w:val="nil"/>
            </w:tcBorders>
            <w:vAlign w:val="bottom"/>
          </w:tcPr>
          <w:p w:rsidR="002C57BD" w:rsidRPr="00AE32D1" w:rsidRDefault="002C57BD" w:rsidP="001D4AB0">
            <w:pPr>
              <w:rPr>
                <w:rFonts w:cstheme="minorHAnsi"/>
                <w:bCs/>
                <w:sz w:val="18"/>
                <w:szCs w:val="18"/>
              </w:rPr>
            </w:pPr>
          </w:p>
        </w:tc>
        <w:tc>
          <w:tcPr>
            <w:tcW w:w="1808" w:type="dxa"/>
            <w:gridSpan w:val="2"/>
            <w:tcBorders>
              <w:top w:val="nil"/>
              <w:left w:val="nil"/>
              <w:bottom w:val="nil"/>
              <w:right w:val="nil"/>
            </w:tcBorders>
            <w:vAlign w:val="bottom"/>
          </w:tcPr>
          <w:p w:rsidR="002C57BD" w:rsidRPr="00AE32D1" w:rsidRDefault="006411CD" w:rsidP="001D4AB0">
            <w:pPr>
              <w:rPr>
                <w:rFonts w:cstheme="minorHAnsi"/>
                <w:bCs/>
                <w:sz w:val="18"/>
                <w:szCs w:val="18"/>
              </w:rPr>
            </w:pPr>
            <w:r w:rsidRPr="00AE32D1">
              <w:rPr>
                <w:rFonts w:cstheme="minorHAnsi"/>
                <w:bCs/>
                <w:sz w:val="18"/>
                <w:szCs w:val="18"/>
              </w:rPr>
              <w:t xml:space="preserve">Date:    </w:t>
            </w:r>
            <w:r w:rsidR="00AE32D1">
              <w:rPr>
                <w:rFonts w:cstheme="minorHAnsi"/>
                <w:bCs/>
                <w:sz w:val="18"/>
                <w:szCs w:val="18"/>
              </w:rPr>
              <w:t xml:space="preserve">  </w:t>
            </w:r>
            <w:r w:rsidRPr="00807682">
              <w:rPr>
                <w:rFonts w:cstheme="minorHAnsi"/>
                <w:b/>
                <w:bCs/>
                <w:sz w:val="18"/>
                <w:szCs w:val="18"/>
              </w:rPr>
              <w:t>/     /</w:t>
            </w:r>
          </w:p>
        </w:tc>
      </w:tr>
      <w:tr w:rsidR="00575F0C" w:rsidTr="008D4CBB">
        <w:trPr>
          <w:gridBefore w:val="1"/>
          <w:gridAfter w:val="2"/>
          <w:wBefore w:w="212" w:type="dxa"/>
          <w:wAfter w:w="3610" w:type="dxa"/>
          <w:trHeight w:val="397"/>
        </w:trPr>
        <w:tc>
          <w:tcPr>
            <w:tcW w:w="1595" w:type="dxa"/>
            <w:tcBorders>
              <w:top w:val="nil"/>
              <w:left w:val="nil"/>
              <w:bottom w:val="nil"/>
              <w:right w:val="nil"/>
            </w:tcBorders>
            <w:vAlign w:val="bottom"/>
          </w:tcPr>
          <w:p w:rsidR="002C57BD" w:rsidRPr="00AE32D1" w:rsidRDefault="006411CD" w:rsidP="001D4AB0">
            <w:pPr>
              <w:rPr>
                <w:rFonts w:cstheme="minorHAnsi"/>
                <w:bCs/>
                <w:sz w:val="18"/>
                <w:szCs w:val="18"/>
              </w:rPr>
            </w:pPr>
            <w:r w:rsidRPr="00AE32D1">
              <w:rPr>
                <w:rFonts w:cstheme="minorHAnsi"/>
                <w:bCs/>
                <w:sz w:val="18"/>
                <w:szCs w:val="18"/>
              </w:rPr>
              <w:fldChar w:fldCharType="begin">
                <w:ffData>
                  <w:name w:val="Check23"/>
                  <w:enabled/>
                  <w:calcOnExit w:val="0"/>
                  <w:checkBox>
                    <w:sizeAuto/>
                    <w:default w:val="0"/>
                  </w:checkBox>
                </w:ffData>
              </w:fldChar>
            </w:r>
            <w:r w:rsidRPr="00AE32D1">
              <w:rPr>
                <w:rFonts w:cstheme="minorHAnsi"/>
                <w:bCs/>
                <w:sz w:val="18"/>
                <w:szCs w:val="18"/>
              </w:rPr>
              <w:instrText xml:space="preserve"> FORMCHECKBOX </w:instrText>
            </w:r>
            <w:r w:rsidR="00E546C7">
              <w:rPr>
                <w:rFonts w:cstheme="minorHAnsi"/>
                <w:bCs/>
                <w:sz w:val="18"/>
                <w:szCs w:val="18"/>
              </w:rPr>
            </w:r>
            <w:r w:rsidR="00E546C7">
              <w:rPr>
                <w:rFonts w:cstheme="minorHAnsi"/>
                <w:bCs/>
                <w:sz w:val="18"/>
                <w:szCs w:val="18"/>
              </w:rPr>
              <w:fldChar w:fldCharType="separate"/>
            </w:r>
            <w:r w:rsidRPr="00AE32D1">
              <w:rPr>
                <w:rFonts w:cstheme="minorHAnsi"/>
                <w:bCs/>
                <w:sz w:val="18"/>
                <w:szCs w:val="18"/>
              </w:rPr>
              <w:fldChar w:fldCharType="end"/>
            </w:r>
            <w:r w:rsidRPr="00AE32D1">
              <w:rPr>
                <w:rFonts w:cstheme="minorHAnsi"/>
                <w:bCs/>
                <w:sz w:val="18"/>
                <w:szCs w:val="18"/>
              </w:rPr>
              <w:t xml:space="preserve"> FM Signature</w:t>
            </w:r>
          </w:p>
        </w:tc>
        <w:tc>
          <w:tcPr>
            <w:tcW w:w="1820" w:type="dxa"/>
            <w:gridSpan w:val="2"/>
            <w:tcBorders>
              <w:top w:val="single" w:sz="4" w:space="0" w:color="auto"/>
              <w:left w:val="nil"/>
              <w:bottom w:val="single" w:sz="4" w:space="0" w:color="auto"/>
              <w:right w:val="nil"/>
            </w:tcBorders>
            <w:vAlign w:val="bottom"/>
          </w:tcPr>
          <w:p w:rsidR="002C57BD" w:rsidRPr="00AE32D1" w:rsidRDefault="002C57BD" w:rsidP="001D4AB0">
            <w:pPr>
              <w:tabs>
                <w:tab w:val="left" w:pos="1993"/>
              </w:tabs>
              <w:rPr>
                <w:rFonts w:cstheme="minorHAnsi"/>
                <w:bCs/>
                <w:sz w:val="18"/>
                <w:szCs w:val="18"/>
                <w:u w:val="dotted"/>
              </w:rPr>
            </w:pPr>
          </w:p>
        </w:tc>
        <w:tc>
          <w:tcPr>
            <w:tcW w:w="1805" w:type="dxa"/>
            <w:tcBorders>
              <w:top w:val="nil"/>
              <w:left w:val="nil"/>
              <w:bottom w:val="nil"/>
              <w:right w:val="nil"/>
            </w:tcBorders>
            <w:vAlign w:val="bottom"/>
          </w:tcPr>
          <w:p w:rsidR="002C57BD" w:rsidRPr="00AE32D1" w:rsidRDefault="006411CD" w:rsidP="001D4AB0">
            <w:pPr>
              <w:rPr>
                <w:rFonts w:cstheme="minorHAnsi"/>
                <w:bCs/>
                <w:sz w:val="18"/>
                <w:szCs w:val="18"/>
              </w:rPr>
            </w:pPr>
            <w:r w:rsidRPr="00AE32D1">
              <w:rPr>
                <w:rFonts w:cstheme="minorHAnsi"/>
                <w:bCs/>
                <w:sz w:val="18"/>
                <w:szCs w:val="18"/>
              </w:rPr>
              <w:t xml:space="preserve">Date:    </w:t>
            </w:r>
            <w:r w:rsidR="00AE32D1">
              <w:rPr>
                <w:rFonts w:cstheme="minorHAnsi"/>
                <w:bCs/>
                <w:sz w:val="18"/>
                <w:szCs w:val="18"/>
              </w:rPr>
              <w:t xml:space="preserve">  </w:t>
            </w:r>
            <w:r w:rsidRPr="00807682">
              <w:rPr>
                <w:rFonts w:cstheme="minorHAnsi"/>
                <w:b/>
                <w:bCs/>
                <w:sz w:val="18"/>
                <w:szCs w:val="18"/>
              </w:rPr>
              <w:t>/     /</w:t>
            </w:r>
          </w:p>
        </w:tc>
        <w:tc>
          <w:tcPr>
            <w:tcW w:w="1784" w:type="dxa"/>
            <w:tcBorders>
              <w:top w:val="nil"/>
              <w:left w:val="nil"/>
              <w:bottom w:val="nil"/>
              <w:right w:val="nil"/>
            </w:tcBorders>
            <w:vAlign w:val="bottom"/>
          </w:tcPr>
          <w:p w:rsidR="002C57BD" w:rsidRPr="00AE32D1" w:rsidRDefault="006411CD" w:rsidP="001D4AB0">
            <w:pPr>
              <w:rPr>
                <w:rFonts w:cstheme="minorHAnsi"/>
                <w:bCs/>
                <w:sz w:val="18"/>
                <w:szCs w:val="18"/>
              </w:rPr>
            </w:pPr>
            <w:r w:rsidRPr="00AE32D1">
              <w:rPr>
                <w:rFonts w:cstheme="minorHAnsi"/>
                <w:bCs/>
                <w:sz w:val="18"/>
                <w:szCs w:val="18"/>
              </w:rPr>
              <w:fldChar w:fldCharType="begin">
                <w:ffData>
                  <w:name w:val="Check22"/>
                  <w:enabled/>
                  <w:calcOnExit w:val="0"/>
                  <w:checkBox>
                    <w:sizeAuto/>
                    <w:default w:val="0"/>
                  </w:checkBox>
                </w:ffData>
              </w:fldChar>
            </w:r>
            <w:r w:rsidRPr="00AE32D1">
              <w:rPr>
                <w:rFonts w:cstheme="minorHAnsi"/>
                <w:bCs/>
                <w:sz w:val="18"/>
                <w:szCs w:val="18"/>
              </w:rPr>
              <w:instrText xml:space="preserve"> FORMCHECKBOX </w:instrText>
            </w:r>
            <w:r w:rsidR="00E546C7">
              <w:rPr>
                <w:rFonts w:cstheme="minorHAnsi"/>
                <w:bCs/>
                <w:sz w:val="18"/>
                <w:szCs w:val="18"/>
              </w:rPr>
            </w:r>
            <w:r w:rsidR="00E546C7">
              <w:rPr>
                <w:rFonts w:cstheme="minorHAnsi"/>
                <w:bCs/>
                <w:sz w:val="18"/>
                <w:szCs w:val="18"/>
              </w:rPr>
              <w:fldChar w:fldCharType="separate"/>
            </w:r>
            <w:r w:rsidRPr="00AE32D1">
              <w:rPr>
                <w:rFonts w:cstheme="minorHAnsi"/>
                <w:bCs/>
                <w:sz w:val="18"/>
                <w:szCs w:val="18"/>
              </w:rPr>
              <w:fldChar w:fldCharType="end"/>
            </w:r>
            <w:r w:rsidRPr="00AE32D1">
              <w:rPr>
                <w:rFonts w:cstheme="minorHAnsi"/>
                <w:bCs/>
                <w:sz w:val="18"/>
                <w:szCs w:val="18"/>
              </w:rPr>
              <w:t xml:space="preserve"> Security</w:t>
            </w:r>
          </w:p>
        </w:tc>
        <w:tc>
          <w:tcPr>
            <w:tcW w:w="1803" w:type="dxa"/>
            <w:gridSpan w:val="2"/>
            <w:tcBorders>
              <w:top w:val="single" w:sz="4" w:space="0" w:color="auto"/>
              <w:left w:val="nil"/>
              <w:bottom w:val="single" w:sz="4" w:space="0" w:color="auto"/>
              <w:right w:val="nil"/>
            </w:tcBorders>
            <w:vAlign w:val="bottom"/>
          </w:tcPr>
          <w:p w:rsidR="002C57BD" w:rsidRPr="00AE32D1" w:rsidRDefault="002C57BD" w:rsidP="001D4AB0">
            <w:pPr>
              <w:rPr>
                <w:rFonts w:cstheme="minorHAnsi"/>
                <w:bCs/>
                <w:sz w:val="18"/>
                <w:szCs w:val="18"/>
              </w:rPr>
            </w:pPr>
          </w:p>
        </w:tc>
        <w:tc>
          <w:tcPr>
            <w:tcW w:w="1808" w:type="dxa"/>
            <w:gridSpan w:val="2"/>
            <w:tcBorders>
              <w:top w:val="nil"/>
              <w:left w:val="nil"/>
              <w:bottom w:val="nil"/>
              <w:right w:val="nil"/>
            </w:tcBorders>
            <w:vAlign w:val="bottom"/>
          </w:tcPr>
          <w:p w:rsidR="002C57BD" w:rsidRPr="00AE32D1" w:rsidRDefault="006411CD" w:rsidP="001D4AB0">
            <w:pPr>
              <w:rPr>
                <w:rFonts w:cstheme="minorHAnsi"/>
                <w:bCs/>
                <w:sz w:val="18"/>
                <w:szCs w:val="18"/>
              </w:rPr>
            </w:pPr>
            <w:r w:rsidRPr="00AE32D1">
              <w:rPr>
                <w:rFonts w:cstheme="minorHAnsi"/>
                <w:bCs/>
                <w:sz w:val="18"/>
                <w:szCs w:val="18"/>
              </w:rPr>
              <w:t xml:space="preserve">Date:    </w:t>
            </w:r>
            <w:r w:rsidR="00AE32D1">
              <w:rPr>
                <w:rFonts w:cstheme="minorHAnsi"/>
                <w:bCs/>
                <w:sz w:val="18"/>
                <w:szCs w:val="18"/>
              </w:rPr>
              <w:t xml:space="preserve">  </w:t>
            </w:r>
            <w:r w:rsidRPr="00807682">
              <w:rPr>
                <w:rFonts w:cstheme="minorHAnsi"/>
                <w:b/>
                <w:bCs/>
                <w:sz w:val="18"/>
                <w:szCs w:val="18"/>
              </w:rPr>
              <w:t>/     /</w:t>
            </w:r>
          </w:p>
        </w:tc>
      </w:tr>
      <w:tr w:rsidR="00575F0C" w:rsidTr="008D4CBB">
        <w:trPr>
          <w:gridBefore w:val="1"/>
          <w:wBefore w:w="212" w:type="dxa"/>
          <w:trHeight w:val="397"/>
        </w:trPr>
        <w:tc>
          <w:tcPr>
            <w:tcW w:w="10615" w:type="dxa"/>
            <w:gridSpan w:val="9"/>
            <w:tcBorders>
              <w:top w:val="nil"/>
              <w:left w:val="nil"/>
              <w:bottom w:val="nil"/>
              <w:right w:val="nil"/>
            </w:tcBorders>
            <w:vAlign w:val="bottom"/>
          </w:tcPr>
          <w:p w:rsidR="00807682" w:rsidRPr="00807682" w:rsidRDefault="006411CD" w:rsidP="00807682">
            <w:pPr>
              <w:rPr>
                <w:rFonts w:cstheme="minorHAnsi"/>
                <w:bCs/>
                <w:sz w:val="18"/>
                <w:szCs w:val="18"/>
                <w:u w:val="single"/>
              </w:rPr>
            </w:pPr>
            <w:r w:rsidRPr="00AE32D1">
              <w:rPr>
                <w:rFonts w:cstheme="minorHAnsi"/>
                <w:bCs/>
                <w:sz w:val="18"/>
                <w:szCs w:val="18"/>
              </w:rPr>
              <w:fldChar w:fldCharType="begin">
                <w:ffData>
                  <w:name w:val="Check23"/>
                  <w:enabled/>
                  <w:calcOnExit w:val="0"/>
                  <w:checkBox>
                    <w:sizeAuto/>
                    <w:default w:val="0"/>
                  </w:checkBox>
                </w:ffData>
              </w:fldChar>
            </w:r>
            <w:r w:rsidRPr="00AE32D1">
              <w:rPr>
                <w:rFonts w:cstheme="minorHAnsi"/>
                <w:bCs/>
                <w:sz w:val="18"/>
                <w:szCs w:val="18"/>
              </w:rPr>
              <w:instrText xml:space="preserve"> FORMCHECKBOX </w:instrText>
            </w:r>
            <w:r w:rsidR="00E546C7">
              <w:rPr>
                <w:rFonts w:cstheme="minorHAnsi"/>
                <w:bCs/>
                <w:sz w:val="18"/>
                <w:szCs w:val="18"/>
              </w:rPr>
            </w:r>
            <w:r w:rsidR="00E546C7">
              <w:rPr>
                <w:rFonts w:cstheme="minorHAnsi"/>
                <w:bCs/>
                <w:sz w:val="18"/>
                <w:szCs w:val="18"/>
              </w:rPr>
              <w:fldChar w:fldCharType="separate"/>
            </w:r>
            <w:r w:rsidRPr="00AE32D1">
              <w:rPr>
                <w:rFonts w:cstheme="minorHAnsi"/>
                <w:bCs/>
                <w:sz w:val="18"/>
                <w:szCs w:val="18"/>
              </w:rPr>
              <w:fldChar w:fldCharType="end"/>
            </w:r>
            <w:r w:rsidR="00597418">
              <w:rPr>
                <w:rFonts w:cstheme="minorHAnsi"/>
                <w:bCs/>
                <w:sz w:val="18"/>
                <w:szCs w:val="18"/>
              </w:rPr>
              <w:t xml:space="preserve"> Point Parking</w:t>
            </w:r>
            <w:r w:rsidRPr="00AE32D1">
              <w:rPr>
                <w:rFonts w:cstheme="minorHAnsi"/>
                <w:bCs/>
                <w:sz w:val="18"/>
                <w:szCs w:val="18"/>
              </w:rPr>
              <w:t xml:space="preserve"> Signature</w:t>
            </w:r>
            <w:r>
              <w:rPr>
                <w:rFonts w:cstheme="minorHAnsi"/>
                <w:bCs/>
                <w:sz w:val="18"/>
                <w:szCs w:val="18"/>
              </w:rPr>
              <w:t xml:space="preserve"> </w:t>
            </w:r>
            <w:r>
              <w:rPr>
                <w:rFonts w:cstheme="minorHAnsi"/>
                <w:bCs/>
                <w:sz w:val="18"/>
                <w:szCs w:val="18"/>
                <w:u w:val="single"/>
              </w:rPr>
              <w:t xml:space="preserve">                                             </w:t>
            </w:r>
            <w:r w:rsidRPr="00807682">
              <w:rPr>
                <w:rFonts w:cstheme="minorHAnsi"/>
                <w:bCs/>
                <w:sz w:val="18"/>
                <w:szCs w:val="18"/>
              </w:rPr>
              <w:t xml:space="preserve">  Date:</w:t>
            </w:r>
            <w:r>
              <w:rPr>
                <w:rFonts w:cstheme="minorHAnsi"/>
                <w:bCs/>
                <w:sz w:val="18"/>
                <w:szCs w:val="18"/>
              </w:rPr>
              <w:t xml:space="preserve">      </w:t>
            </w:r>
            <w:r w:rsidRPr="00807682">
              <w:rPr>
                <w:rFonts w:cstheme="minorHAnsi"/>
                <w:b/>
                <w:bCs/>
                <w:sz w:val="18"/>
                <w:szCs w:val="18"/>
              </w:rPr>
              <w:t>/</w:t>
            </w:r>
            <w:r>
              <w:rPr>
                <w:rFonts w:cstheme="minorHAnsi"/>
                <w:b/>
                <w:bCs/>
                <w:sz w:val="18"/>
                <w:szCs w:val="18"/>
              </w:rPr>
              <w:t xml:space="preserve">     /</w:t>
            </w:r>
          </w:p>
        </w:tc>
        <w:tc>
          <w:tcPr>
            <w:tcW w:w="1805" w:type="dxa"/>
            <w:tcBorders>
              <w:top w:val="nil"/>
              <w:left w:val="nil"/>
              <w:bottom w:val="nil"/>
              <w:right w:val="nil"/>
            </w:tcBorders>
            <w:vAlign w:val="bottom"/>
          </w:tcPr>
          <w:p w:rsidR="00807682" w:rsidRPr="00AE32D1" w:rsidRDefault="00807682" w:rsidP="00807682">
            <w:pPr>
              <w:tabs>
                <w:tab w:val="left" w:pos="1993"/>
              </w:tabs>
              <w:rPr>
                <w:rFonts w:cstheme="minorHAnsi"/>
                <w:bCs/>
                <w:sz w:val="18"/>
                <w:szCs w:val="18"/>
                <w:u w:val="dotted"/>
              </w:rPr>
            </w:pPr>
          </w:p>
        </w:tc>
        <w:tc>
          <w:tcPr>
            <w:tcW w:w="1805" w:type="dxa"/>
            <w:tcBorders>
              <w:left w:val="nil"/>
            </w:tcBorders>
            <w:vAlign w:val="bottom"/>
          </w:tcPr>
          <w:p w:rsidR="00807682" w:rsidRPr="00AE32D1" w:rsidRDefault="006411CD" w:rsidP="00807682">
            <w:pPr>
              <w:rPr>
                <w:rFonts w:cstheme="minorHAnsi"/>
                <w:bCs/>
                <w:sz w:val="18"/>
                <w:szCs w:val="18"/>
              </w:rPr>
            </w:pPr>
            <w:r w:rsidRPr="00AE32D1">
              <w:rPr>
                <w:rFonts w:cstheme="minorHAnsi"/>
                <w:bCs/>
                <w:sz w:val="18"/>
                <w:szCs w:val="18"/>
              </w:rPr>
              <w:t xml:space="preserve">Date:    </w:t>
            </w:r>
            <w:r>
              <w:rPr>
                <w:rFonts w:cstheme="minorHAnsi"/>
                <w:bCs/>
                <w:sz w:val="18"/>
                <w:szCs w:val="18"/>
              </w:rPr>
              <w:t xml:space="preserve">  </w:t>
            </w:r>
            <w:r w:rsidRPr="00807682">
              <w:rPr>
                <w:rFonts w:cstheme="minorHAnsi"/>
                <w:b/>
                <w:bCs/>
                <w:sz w:val="18"/>
                <w:szCs w:val="18"/>
              </w:rPr>
              <w:t>/     /</w:t>
            </w:r>
          </w:p>
        </w:tc>
      </w:tr>
      <w:tr w:rsidR="00575F0C" w:rsidTr="008D4CBB">
        <w:trPr>
          <w:gridBefore w:val="1"/>
          <w:gridAfter w:val="2"/>
          <w:wBefore w:w="212" w:type="dxa"/>
          <w:wAfter w:w="3610" w:type="dxa"/>
          <w:trHeight w:val="397"/>
        </w:trPr>
        <w:tc>
          <w:tcPr>
            <w:tcW w:w="10615" w:type="dxa"/>
            <w:gridSpan w:val="9"/>
            <w:tcBorders>
              <w:top w:val="nil"/>
              <w:left w:val="nil"/>
              <w:bottom w:val="nil"/>
              <w:right w:val="nil"/>
            </w:tcBorders>
            <w:vAlign w:val="bottom"/>
          </w:tcPr>
          <w:p w:rsidR="00807682" w:rsidRPr="00AE32D1" w:rsidRDefault="00807682" w:rsidP="00807682">
            <w:pPr>
              <w:rPr>
                <w:rFonts w:ascii="Arial Narrow" w:hAnsi="Arial Narrow"/>
                <w:bCs/>
                <w:sz w:val="18"/>
              </w:rPr>
            </w:pPr>
          </w:p>
        </w:tc>
      </w:tr>
      <w:tr w:rsidR="00575F0C" w:rsidTr="00F71BB3">
        <w:trPr>
          <w:gridBefore w:val="1"/>
          <w:gridAfter w:val="2"/>
          <w:wBefore w:w="212" w:type="dxa"/>
          <w:wAfter w:w="3610" w:type="dxa"/>
          <w:trHeight w:val="1330"/>
        </w:trPr>
        <w:tc>
          <w:tcPr>
            <w:tcW w:w="1595" w:type="dxa"/>
            <w:tcBorders>
              <w:top w:val="nil"/>
              <w:left w:val="nil"/>
              <w:bottom w:val="nil"/>
              <w:right w:val="nil"/>
            </w:tcBorders>
            <w:vAlign w:val="bottom"/>
          </w:tcPr>
          <w:p w:rsidR="00807682" w:rsidRDefault="00807682" w:rsidP="00807682">
            <w:pPr>
              <w:rPr>
                <w:rFonts w:cstheme="minorHAnsi"/>
                <w:b/>
                <w:bCs/>
                <w:sz w:val="18"/>
              </w:rPr>
            </w:pPr>
          </w:p>
          <w:p w:rsidR="00807682" w:rsidRDefault="00807682" w:rsidP="00807682">
            <w:pPr>
              <w:rPr>
                <w:rFonts w:cstheme="minorHAnsi"/>
                <w:b/>
                <w:bCs/>
                <w:sz w:val="18"/>
              </w:rPr>
            </w:pPr>
          </w:p>
          <w:p w:rsidR="00807682" w:rsidRDefault="00807682" w:rsidP="00807682">
            <w:pPr>
              <w:rPr>
                <w:rFonts w:cstheme="minorHAnsi"/>
                <w:b/>
                <w:bCs/>
                <w:sz w:val="18"/>
              </w:rPr>
            </w:pPr>
          </w:p>
          <w:p w:rsidR="00807682" w:rsidRPr="00AE32D1" w:rsidRDefault="00807682" w:rsidP="00807682">
            <w:pPr>
              <w:rPr>
                <w:rFonts w:cstheme="minorHAnsi"/>
                <w:b/>
                <w:bCs/>
                <w:sz w:val="18"/>
              </w:rPr>
            </w:pPr>
          </w:p>
        </w:tc>
        <w:tc>
          <w:tcPr>
            <w:tcW w:w="1820" w:type="dxa"/>
            <w:gridSpan w:val="2"/>
            <w:tcBorders>
              <w:top w:val="nil"/>
              <w:left w:val="nil"/>
              <w:bottom w:val="nil"/>
              <w:right w:val="nil"/>
            </w:tcBorders>
            <w:vAlign w:val="bottom"/>
          </w:tcPr>
          <w:p w:rsidR="00807682" w:rsidRDefault="00807682" w:rsidP="00807682">
            <w:pPr>
              <w:tabs>
                <w:tab w:val="left" w:pos="1993"/>
              </w:tabs>
              <w:rPr>
                <w:rFonts w:cstheme="minorHAnsi"/>
                <w:b/>
                <w:bCs/>
                <w:sz w:val="18"/>
                <w:u w:val="dotted"/>
              </w:rPr>
            </w:pPr>
          </w:p>
          <w:p w:rsidR="00F71BB3" w:rsidRDefault="00F71BB3" w:rsidP="00807682">
            <w:pPr>
              <w:tabs>
                <w:tab w:val="left" w:pos="1993"/>
              </w:tabs>
              <w:rPr>
                <w:rFonts w:cstheme="minorHAnsi"/>
                <w:b/>
                <w:bCs/>
                <w:sz w:val="18"/>
                <w:u w:val="dotted"/>
              </w:rPr>
            </w:pPr>
          </w:p>
          <w:p w:rsidR="00F71BB3" w:rsidRPr="00AE32D1" w:rsidRDefault="00F71BB3" w:rsidP="00807682">
            <w:pPr>
              <w:tabs>
                <w:tab w:val="left" w:pos="1993"/>
              </w:tabs>
              <w:rPr>
                <w:rFonts w:cstheme="minorHAnsi"/>
                <w:b/>
                <w:bCs/>
                <w:sz w:val="18"/>
                <w:u w:val="dotted"/>
              </w:rPr>
            </w:pPr>
          </w:p>
        </w:tc>
        <w:tc>
          <w:tcPr>
            <w:tcW w:w="1805" w:type="dxa"/>
            <w:tcBorders>
              <w:top w:val="nil"/>
              <w:left w:val="nil"/>
              <w:bottom w:val="nil"/>
              <w:right w:val="nil"/>
            </w:tcBorders>
            <w:vAlign w:val="bottom"/>
          </w:tcPr>
          <w:p w:rsidR="00807682" w:rsidRPr="00AE32D1" w:rsidRDefault="00807682" w:rsidP="00807682">
            <w:pPr>
              <w:rPr>
                <w:rFonts w:cstheme="minorHAnsi"/>
                <w:b/>
                <w:bCs/>
                <w:sz w:val="18"/>
              </w:rPr>
            </w:pPr>
          </w:p>
        </w:tc>
        <w:tc>
          <w:tcPr>
            <w:tcW w:w="3141" w:type="dxa"/>
            <w:gridSpan w:val="2"/>
            <w:tcBorders>
              <w:top w:val="nil"/>
              <w:left w:val="nil"/>
              <w:bottom w:val="nil"/>
              <w:right w:val="nil"/>
            </w:tcBorders>
            <w:vAlign w:val="bottom"/>
          </w:tcPr>
          <w:p w:rsidR="00807682" w:rsidRDefault="00807682" w:rsidP="00807682">
            <w:pPr>
              <w:rPr>
                <w:rFonts w:ascii="Arial Narrow" w:hAnsi="Arial Narrow"/>
                <w:b/>
                <w:bCs/>
                <w:sz w:val="18"/>
              </w:rPr>
            </w:pPr>
          </w:p>
        </w:tc>
        <w:tc>
          <w:tcPr>
            <w:tcW w:w="2254" w:type="dxa"/>
            <w:gridSpan w:val="3"/>
            <w:tcBorders>
              <w:top w:val="nil"/>
              <w:left w:val="nil"/>
              <w:bottom w:val="nil"/>
              <w:right w:val="nil"/>
            </w:tcBorders>
            <w:vAlign w:val="bottom"/>
          </w:tcPr>
          <w:p w:rsidR="00807682" w:rsidRDefault="00807682" w:rsidP="00807682">
            <w:pPr>
              <w:rPr>
                <w:rFonts w:ascii="Arial Narrow" w:hAnsi="Arial Narrow"/>
                <w:bCs/>
                <w:sz w:val="18"/>
              </w:rPr>
            </w:pPr>
          </w:p>
        </w:tc>
      </w:tr>
      <w:tr w:rsidR="00575F0C" w:rsidTr="008D4CBB">
        <w:tblPrEx>
          <w:tblLook w:val="01E0" w:firstRow="1" w:lastRow="1" w:firstColumn="1" w:lastColumn="1" w:noHBand="0" w:noVBand="0"/>
        </w:tblPrEx>
        <w:trPr>
          <w:gridAfter w:val="3"/>
          <w:wAfter w:w="3663" w:type="dxa"/>
          <w:trHeight w:val="350"/>
        </w:trPr>
        <w:tc>
          <w:tcPr>
            <w:tcW w:w="10774" w:type="dxa"/>
            <w:gridSpan w:val="9"/>
            <w:shd w:val="clear" w:color="auto" w:fill="333333"/>
            <w:vAlign w:val="center"/>
          </w:tcPr>
          <w:p w:rsidR="00807682" w:rsidRPr="006D7E2C" w:rsidRDefault="006411CD" w:rsidP="00807682">
            <w:pPr>
              <w:rPr>
                <w:rFonts w:cstheme="minorHAnsi"/>
                <w:color w:val="FFFFFF"/>
                <w:sz w:val="24"/>
              </w:rPr>
            </w:pPr>
            <w:r w:rsidRPr="006D7E2C">
              <w:rPr>
                <w:rFonts w:cstheme="minorHAnsi"/>
                <w:b/>
                <w:color w:val="FFFFFF"/>
                <w:sz w:val="24"/>
              </w:rPr>
              <w:lastRenderedPageBreak/>
              <w:t>HOW TO PAY:</w:t>
            </w:r>
            <w:r w:rsidRPr="006D7E2C">
              <w:rPr>
                <w:rFonts w:cstheme="minorHAnsi"/>
                <w:color w:val="FFFFFF"/>
                <w:sz w:val="24"/>
              </w:rPr>
              <w:t xml:space="preserve"> </w:t>
            </w:r>
            <w:r w:rsidRPr="006D7E2C">
              <w:rPr>
                <w:rFonts w:cstheme="minorHAnsi"/>
                <w:i/>
                <w:color w:val="FFFFFF"/>
                <w:sz w:val="24"/>
                <w:bdr w:val="single" w:sz="4" w:space="0" w:color="auto"/>
              </w:rPr>
              <w:t>(</w:t>
            </w:r>
            <w:r>
              <w:rPr>
                <w:rFonts w:cstheme="minorHAnsi"/>
                <w:i/>
                <w:color w:val="FFFFFF"/>
                <w:sz w:val="24"/>
                <w:bdr w:val="single" w:sz="4" w:space="0" w:color="auto"/>
              </w:rPr>
              <w:t xml:space="preserve">Rates are </w:t>
            </w:r>
            <w:r w:rsidRPr="006D7E2C">
              <w:rPr>
                <w:rFonts w:cstheme="minorHAnsi"/>
                <w:i/>
                <w:color w:val="FFFFFF"/>
                <w:sz w:val="24"/>
                <w:bdr w:val="single" w:sz="4" w:space="0" w:color="auto"/>
              </w:rPr>
              <w:t>subject to change without notice)</w:t>
            </w:r>
          </w:p>
        </w:tc>
      </w:tr>
    </w:tbl>
    <w:p w:rsidR="00BA120B" w:rsidRPr="00D42FE0" w:rsidRDefault="00BA120B" w:rsidP="00BA120B">
      <w:pPr>
        <w:rPr>
          <w:rFonts w:ascii="Arial" w:hAnsi="Arial"/>
          <w:sz w:val="6"/>
          <w:szCs w:val="22"/>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7"/>
        <w:gridCol w:w="8217"/>
      </w:tblGrid>
      <w:tr w:rsidR="00575F0C" w:rsidTr="008D4CBB">
        <w:trPr>
          <w:trHeight w:val="1160"/>
        </w:trPr>
        <w:tc>
          <w:tcPr>
            <w:tcW w:w="2557" w:type="dxa"/>
            <w:shd w:val="clear" w:color="auto" w:fill="auto"/>
            <w:vAlign w:val="center"/>
          </w:tcPr>
          <w:p w:rsidR="00BA120B" w:rsidRPr="006D7E2C" w:rsidRDefault="006411CD" w:rsidP="000345BD">
            <w:pPr>
              <w:rPr>
                <w:rFonts w:cstheme="minorHAnsi"/>
                <w:sz w:val="22"/>
                <w:szCs w:val="22"/>
              </w:rPr>
            </w:pPr>
            <w:r w:rsidRPr="006D7E2C">
              <w:rPr>
                <w:rFonts w:cstheme="minorHAnsi"/>
                <w:noProof/>
                <w:sz w:val="22"/>
                <w:szCs w:val="22"/>
                <w:lang w:val="en-AU" w:eastAsia="en-AU"/>
              </w:rPr>
              <w:drawing>
                <wp:anchor distT="0" distB="0" distL="114300" distR="114300" simplePos="0" relativeHeight="251688960" behindDoc="1" locked="0" layoutInCell="1" allowOverlap="1">
                  <wp:simplePos x="0" y="0"/>
                  <wp:positionH relativeFrom="margin">
                    <wp:align>center</wp:align>
                  </wp:positionH>
                  <wp:positionV relativeFrom="paragraph">
                    <wp:posOffset>109855</wp:posOffset>
                  </wp:positionV>
                  <wp:extent cx="423545" cy="574040"/>
                  <wp:effectExtent l="19050" t="19050" r="14605" b="16510"/>
                  <wp:wrapTight wrapText="bothSides">
                    <wp:wrapPolygon edited="0">
                      <wp:start x="-972" y="-717"/>
                      <wp:lineTo x="-972" y="21504"/>
                      <wp:lineTo x="21373" y="21504"/>
                      <wp:lineTo x="21373" y="-717"/>
                      <wp:lineTo x="-972" y="-717"/>
                    </wp:wrapPolygon>
                  </wp:wrapTight>
                  <wp:docPr id="19" name="Picture 19" descr="000_0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586292" name="Picture 2" descr="000_049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23545" cy="574040"/>
                          </a:xfrm>
                          <a:prstGeom prst="rect">
                            <a:avLst/>
                          </a:prstGeom>
                          <a:noFill/>
                          <a:ln w="9525">
                            <a:solidFill>
                              <a:srgbClr val="008080"/>
                            </a:solidFill>
                            <a:miter lim="800000"/>
                            <a:headEnd/>
                            <a:tailEnd/>
                          </a:ln>
                        </pic:spPr>
                      </pic:pic>
                    </a:graphicData>
                  </a:graphic>
                  <wp14:sizeRelH relativeFrom="page">
                    <wp14:pctWidth>0</wp14:pctWidth>
                  </wp14:sizeRelH>
                  <wp14:sizeRelV relativeFrom="page">
                    <wp14:pctHeight>0</wp14:pctHeight>
                  </wp14:sizeRelV>
                </wp:anchor>
              </w:drawing>
            </w:r>
          </w:p>
        </w:tc>
        <w:tc>
          <w:tcPr>
            <w:tcW w:w="8217" w:type="dxa"/>
            <w:shd w:val="clear" w:color="auto" w:fill="auto"/>
            <w:vAlign w:val="center"/>
          </w:tcPr>
          <w:p w:rsidR="00BA120B" w:rsidRPr="00F71BB3" w:rsidRDefault="00BA120B" w:rsidP="000345BD">
            <w:pPr>
              <w:rPr>
                <w:rFonts w:cstheme="minorHAnsi"/>
                <w:sz w:val="10"/>
                <w:szCs w:val="10"/>
                <w:u w:val="single"/>
              </w:rPr>
            </w:pPr>
          </w:p>
          <w:p w:rsidR="00BA120B" w:rsidRPr="006D7E2C" w:rsidRDefault="006411CD" w:rsidP="000345BD">
            <w:pPr>
              <w:rPr>
                <w:rFonts w:cstheme="minorHAnsi"/>
                <w:sz w:val="16"/>
                <w:szCs w:val="16"/>
                <w:u w:val="single"/>
              </w:rPr>
            </w:pPr>
            <w:r>
              <w:rPr>
                <w:rFonts w:cstheme="minorHAnsi"/>
                <w:sz w:val="16"/>
                <w:szCs w:val="16"/>
                <w:u w:val="single"/>
              </w:rPr>
              <w:t xml:space="preserve">Pay As You Go </w:t>
            </w:r>
            <w:r w:rsidRPr="006D7E2C">
              <w:rPr>
                <w:rFonts w:cstheme="minorHAnsi"/>
                <w:sz w:val="16"/>
                <w:szCs w:val="16"/>
                <w:u w:val="single"/>
              </w:rPr>
              <w:t>Manual Recharge</w:t>
            </w:r>
            <w:r w:rsidRPr="00716321">
              <w:rPr>
                <w:rFonts w:cstheme="minorHAnsi"/>
                <w:i/>
                <w:sz w:val="16"/>
                <w:szCs w:val="16"/>
                <w:u w:val="single"/>
              </w:rPr>
              <w:t xml:space="preserve"> (The Northern H</w:t>
            </w:r>
            <w:r w:rsidR="009B4014" w:rsidRPr="00716321">
              <w:rPr>
                <w:rFonts w:cstheme="minorHAnsi"/>
                <w:i/>
                <w:sz w:val="16"/>
                <w:szCs w:val="16"/>
                <w:u w:val="single"/>
              </w:rPr>
              <w:t>ospital</w:t>
            </w:r>
            <w:r w:rsidRPr="00716321">
              <w:rPr>
                <w:rFonts w:cstheme="minorHAnsi"/>
                <w:i/>
                <w:sz w:val="16"/>
                <w:szCs w:val="16"/>
                <w:u w:val="single"/>
              </w:rPr>
              <w:t xml:space="preserve"> &amp; Craigieburn Health Service)</w:t>
            </w:r>
          </w:p>
          <w:p w:rsidR="00BA120B" w:rsidRPr="006D7E2C" w:rsidRDefault="00BA120B" w:rsidP="000345BD">
            <w:pPr>
              <w:rPr>
                <w:rFonts w:cstheme="minorHAnsi"/>
                <w:sz w:val="16"/>
                <w:szCs w:val="16"/>
                <w:u w:val="single"/>
              </w:rPr>
            </w:pPr>
          </w:p>
          <w:p w:rsidR="00BA120B" w:rsidRPr="006D7E2C" w:rsidRDefault="006411CD" w:rsidP="000345BD">
            <w:pPr>
              <w:rPr>
                <w:rFonts w:cstheme="minorHAnsi"/>
                <w:sz w:val="16"/>
                <w:szCs w:val="16"/>
              </w:rPr>
            </w:pPr>
            <w:r w:rsidRPr="006D7E2C">
              <w:rPr>
                <w:rFonts w:cstheme="minorHAnsi"/>
                <w:sz w:val="16"/>
                <w:szCs w:val="16"/>
              </w:rPr>
              <w:t xml:space="preserve">Casual Daily </w:t>
            </w:r>
            <w:r w:rsidR="00F4048F" w:rsidRPr="006D7E2C">
              <w:rPr>
                <w:rFonts w:cstheme="minorHAnsi"/>
                <w:sz w:val="16"/>
                <w:szCs w:val="16"/>
              </w:rPr>
              <w:t xml:space="preserve">Rate: </w:t>
            </w:r>
            <w:r w:rsidR="00F4048F" w:rsidRPr="006D7E2C">
              <w:rPr>
                <w:rFonts w:cstheme="minorHAnsi"/>
                <w:b/>
                <w:sz w:val="16"/>
                <w:szCs w:val="16"/>
              </w:rPr>
              <w:t>$6.25</w:t>
            </w:r>
            <w:r w:rsidRPr="006D7E2C">
              <w:rPr>
                <w:rFonts w:cstheme="minorHAnsi"/>
                <w:b/>
                <w:sz w:val="16"/>
                <w:szCs w:val="16"/>
              </w:rPr>
              <w:t xml:space="preserve"> Per Day</w:t>
            </w:r>
            <w:r w:rsidRPr="006D7E2C">
              <w:rPr>
                <w:rFonts w:cstheme="minorHAnsi"/>
                <w:sz w:val="16"/>
                <w:szCs w:val="16"/>
              </w:rPr>
              <w:t xml:space="preserve"> </w:t>
            </w:r>
          </w:p>
          <w:p w:rsidR="00BA120B" w:rsidRPr="006D7E2C" w:rsidRDefault="00BA120B" w:rsidP="000345BD">
            <w:pPr>
              <w:rPr>
                <w:rFonts w:cstheme="minorHAnsi"/>
                <w:sz w:val="16"/>
                <w:szCs w:val="16"/>
              </w:rPr>
            </w:pPr>
          </w:p>
          <w:p w:rsidR="00BA120B" w:rsidRDefault="006411CD" w:rsidP="006D7E2C">
            <w:pPr>
              <w:jc w:val="both"/>
              <w:rPr>
                <w:rFonts w:cstheme="minorHAnsi"/>
                <w:sz w:val="16"/>
                <w:szCs w:val="16"/>
              </w:rPr>
            </w:pPr>
            <w:r w:rsidRPr="006D7E2C">
              <w:rPr>
                <w:rFonts w:cstheme="minorHAnsi"/>
                <w:sz w:val="16"/>
                <w:szCs w:val="16"/>
              </w:rPr>
              <w:t xml:space="preserve">Staff members can top up </w:t>
            </w:r>
            <w:r w:rsidR="00F4048F" w:rsidRPr="006D7E2C">
              <w:rPr>
                <w:rFonts w:cstheme="minorHAnsi"/>
                <w:sz w:val="16"/>
                <w:szCs w:val="16"/>
              </w:rPr>
              <w:t>their own</w:t>
            </w:r>
            <w:r w:rsidRPr="006D7E2C">
              <w:rPr>
                <w:rFonts w:cstheme="minorHAnsi"/>
                <w:sz w:val="16"/>
                <w:szCs w:val="16"/>
              </w:rPr>
              <w:t xml:space="preserve"> card by Pay As You Go Manual recharge at any of the auto pay machines located around the campus.  It is the responsibility of the employee to ensure there is sufficient funds on the card otherwise you will not be able to exit the car park until funds are deposited.  An Identification Security Car Parking Request form will need to be completed.  Forms can be obtained from the Northern Health Intranet Site or administrative areas at all Northern Health campuses.  If you have any queries please contact Support Services on 8405 8338</w:t>
            </w:r>
          </w:p>
          <w:p w:rsidR="008D4CBB" w:rsidRPr="006D7E2C" w:rsidRDefault="008D4CBB" w:rsidP="006D7E2C">
            <w:pPr>
              <w:jc w:val="both"/>
              <w:rPr>
                <w:rFonts w:cstheme="minorHAnsi"/>
                <w:sz w:val="16"/>
                <w:szCs w:val="16"/>
              </w:rPr>
            </w:pPr>
          </w:p>
        </w:tc>
      </w:tr>
      <w:tr w:rsidR="00575F0C" w:rsidTr="008D4CBB">
        <w:trPr>
          <w:trHeight w:val="1430"/>
        </w:trPr>
        <w:tc>
          <w:tcPr>
            <w:tcW w:w="2557" w:type="dxa"/>
            <w:shd w:val="clear" w:color="auto" w:fill="auto"/>
            <w:vAlign w:val="center"/>
          </w:tcPr>
          <w:p w:rsidR="00BA120B" w:rsidRPr="006D7E2C" w:rsidRDefault="006411CD" w:rsidP="000345BD">
            <w:pPr>
              <w:jc w:val="center"/>
              <w:rPr>
                <w:rFonts w:cstheme="minorHAnsi"/>
                <w:sz w:val="22"/>
                <w:szCs w:val="22"/>
              </w:rPr>
            </w:pPr>
            <w:r>
              <w:rPr>
                <w:rFonts w:cstheme="minorHAnsi"/>
              </w:rPr>
              <w:object w:dxaOrig="1530"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0.5pt" o:ole="">
                  <v:imagedata r:id="rId9" o:title=""/>
                </v:shape>
                <o:OLEObject Type="Embed" ProgID="PBrush" ShapeID="_x0000_i1025" DrawAspect="Content" ObjectID="_1704522852" r:id="rId10"/>
              </w:object>
            </w:r>
          </w:p>
        </w:tc>
        <w:tc>
          <w:tcPr>
            <w:tcW w:w="8217" w:type="dxa"/>
            <w:shd w:val="clear" w:color="auto" w:fill="auto"/>
            <w:vAlign w:val="center"/>
          </w:tcPr>
          <w:p w:rsidR="00BA120B" w:rsidRPr="00F71BB3" w:rsidRDefault="00BA120B" w:rsidP="000345BD">
            <w:pPr>
              <w:rPr>
                <w:rFonts w:cstheme="minorHAnsi"/>
                <w:sz w:val="10"/>
                <w:szCs w:val="10"/>
                <w:u w:val="single"/>
              </w:rPr>
            </w:pPr>
          </w:p>
          <w:p w:rsidR="00BA120B" w:rsidRPr="006D7E2C" w:rsidRDefault="006411CD" w:rsidP="000345BD">
            <w:pPr>
              <w:rPr>
                <w:rFonts w:cstheme="minorHAnsi"/>
                <w:sz w:val="16"/>
                <w:szCs w:val="16"/>
                <w:u w:val="single"/>
              </w:rPr>
            </w:pPr>
            <w:r>
              <w:rPr>
                <w:rFonts w:cstheme="minorHAnsi"/>
                <w:sz w:val="16"/>
                <w:szCs w:val="16"/>
                <w:u w:val="single"/>
              </w:rPr>
              <w:t xml:space="preserve">Pre-Tax </w:t>
            </w:r>
            <w:r w:rsidRPr="006D7E2C">
              <w:rPr>
                <w:rFonts w:cstheme="minorHAnsi"/>
                <w:sz w:val="16"/>
                <w:szCs w:val="16"/>
                <w:u w:val="single"/>
              </w:rPr>
              <w:t>Payroll Deduction</w:t>
            </w:r>
          </w:p>
          <w:p w:rsidR="00BA120B" w:rsidRPr="006D7E2C" w:rsidRDefault="00BA120B" w:rsidP="000345BD">
            <w:pPr>
              <w:rPr>
                <w:rFonts w:cstheme="minorHAnsi"/>
                <w:sz w:val="16"/>
                <w:szCs w:val="16"/>
                <w:u w:val="single"/>
              </w:rPr>
            </w:pPr>
          </w:p>
          <w:p w:rsidR="00BA120B" w:rsidRPr="006D7E2C" w:rsidRDefault="006411CD" w:rsidP="000345BD">
            <w:pPr>
              <w:rPr>
                <w:rFonts w:cstheme="minorHAnsi"/>
                <w:sz w:val="16"/>
                <w:szCs w:val="16"/>
              </w:rPr>
            </w:pPr>
            <w:r w:rsidRPr="006D7E2C">
              <w:rPr>
                <w:rFonts w:cstheme="minorHAnsi"/>
                <w:sz w:val="16"/>
                <w:szCs w:val="16"/>
              </w:rPr>
              <w:t xml:space="preserve">Fixed Permanent Rate: </w:t>
            </w:r>
            <w:r w:rsidRPr="006D7E2C">
              <w:rPr>
                <w:rFonts w:cstheme="minorHAnsi"/>
                <w:b/>
                <w:sz w:val="16"/>
                <w:szCs w:val="16"/>
              </w:rPr>
              <w:t>$5</w:t>
            </w:r>
            <w:r w:rsidR="00F4048F" w:rsidRPr="006D7E2C">
              <w:rPr>
                <w:rFonts w:cstheme="minorHAnsi"/>
                <w:b/>
                <w:sz w:val="16"/>
                <w:szCs w:val="16"/>
              </w:rPr>
              <w:t>6</w:t>
            </w:r>
            <w:r w:rsidRPr="006D7E2C">
              <w:rPr>
                <w:rFonts w:cstheme="minorHAnsi"/>
                <w:b/>
                <w:sz w:val="16"/>
                <w:szCs w:val="16"/>
              </w:rPr>
              <w:t>.</w:t>
            </w:r>
            <w:r w:rsidR="00F4048F" w:rsidRPr="006D7E2C">
              <w:rPr>
                <w:rFonts w:cstheme="minorHAnsi"/>
                <w:b/>
                <w:sz w:val="16"/>
                <w:szCs w:val="16"/>
              </w:rPr>
              <w:t>0</w:t>
            </w:r>
            <w:r w:rsidRPr="006D7E2C">
              <w:rPr>
                <w:rFonts w:cstheme="minorHAnsi"/>
                <w:b/>
                <w:sz w:val="16"/>
                <w:szCs w:val="16"/>
              </w:rPr>
              <w:t>0 Per Fortnight</w:t>
            </w:r>
            <w:r w:rsidRPr="006D7E2C">
              <w:rPr>
                <w:rFonts w:cstheme="minorHAnsi"/>
                <w:sz w:val="16"/>
                <w:szCs w:val="16"/>
              </w:rPr>
              <w:t xml:space="preserve"> </w:t>
            </w:r>
          </w:p>
          <w:p w:rsidR="00BA120B" w:rsidRPr="006D7E2C" w:rsidRDefault="00BA120B" w:rsidP="000345BD">
            <w:pPr>
              <w:rPr>
                <w:rFonts w:cstheme="minorHAnsi"/>
                <w:sz w:val="16"/>
                <w:szCs w:val="16"/>
                <w:u w:val="single"/>
              </w:rPr>
            </w:pPr>
          </w:p>
          <w:p w:rsidR="00BA120B" w:rsidRDefault="006411CD" w:rsidP="006D7E2C">
            <w:pPr>
              <w:jc w:val="both"/>
              <w:rPr>
                <w:rFonts w:cstheme="minorHAnsi"/>
                <w:sz w:val="16"/>
                <w:szCs w:val="16"/>
              </w:rPr>
            </w:pPr>
            <w:r w:rsidRPr="006D7E2C">
              <w:rPr>
                <w:rFonts w:cstheme="minorHAnsi"/>
                <w:sz w:val="16"/>
                <w:szCs w:val="16"/>
              </w:rPr>
              <w:t>Staff members can have a fixed fortnightly rate deducted from their sa</w:t>
            </w:r>
            <w:r w:rsidR="009B4014" w:rsidRPr="006D7E2C">
              <w:rPr>
                <w:rFonts w:cstheme="minorHAnsi"/>
                <w:sz w:val="16"/>
                <w:szCs w:val="16"/>
              </w:rPr>
              <w:t>lary on a fortnightly basis pre-</w:t>
            </w:r>
            <w:r w:rsidRPr="006D7E2C">
              <w:rPr>
                <w:rFonts w:cstheme="minorHAnsi"/>
                <w:sz w:val="16"/>
                <w:szCs w:val="16"/>
              </w:rPr>
              <w:t>tax.  This allows 24/7 access to staff parking at nominated campuses.  An Identification Security Car Parking Request form will need to be completed.  Forms can be obtained from the Northern Health Intranet Site or administrative areas at all Northern Health campuses.  A cease deduction form must be completed if you go on rotation or on leave for more than 2 weeks</w:t>
            </w:r>
            <w:r w:rsidR="009B4014" w:rsidRPr="006D7E2C">
              <w:rPr>
                <w:rFonts w:cstheme="minorHAnsi"/>
                <w:sz w:val="16"/>
                <w:szCs w:val="16"/>
              </w:rPr>
              <w:t xml:space="preserve"> (4 weeks’ notice is required)</w:t>
            </w:r>
            <w:r w:rsidRPr="006D7E2C">
              <w:rPr>
                <w:rFonts w:cstheme="minorHAnsi"/>
                <w:sz w:val="16"/>
                <w:szCs w:val="16"/>
              </w:rPr>
              <w:t>.  This will cease all payments from your salary whilst away.  On return you will need to reactivate card to start deduction again if you have any queries please contact Human Resources on 8405 8034.</w:t>
            </w:r>
          </w:p>
          <w:p w:rsidR="008D4CBB" w:rsidRPr="006D7E2C" w:rsidRDefault="008D4CBB" w:rsidP="006D7E2C">
            <w:pPr>
              <w:jc w:val="both"/>
              <w:rPr>
                <w:rFonts w:cstheme="minorHAnsi"/>
                <w:sz w:val="16"/>
                <w:szCs w:val="16"/>
              </w:rPr>
            </w:pPr>
          </w:p>
        </w:tc>
      </w:tr>
      <w:tr w:rsidR="00575F0C" w:rsidTr="008D4CBB">
        <w:trPr>
          <w:trHeight w:val="1070"/>
        </w:trPr>
        <w:tc>
          <w:tcPr>
            <w:tcW w:w="2557" w:type="dxa"/>
            <w:shd w:val="clear" w:color="auto" w:fill="auto"/>
            <w:vAlign w:val="center"/>
          </w:tcPr>
          <w:p w:rsidR="00BA120B" w:rsidRPr="006D7E2C" w:rsidRDefault="006411CD" w:rsidP="000345BD">
            <w:pPr>
              <w:jc w:val="center"/>
              <w:rPr>
                <w:rFonts w:cstheme="minorHAnsi"/>
              </w:rPr>
            </w:pPr>
            <w:r w:rsidRPr="006D7E2C">
              <w:rPr>
                <w:rFonts w:cstheme="minorHAnsi"/>
                <w:noProof/>
                <w:lang w:val="en-AU" w:eastAsia="en-AU"/>
              </w:rPr>
              <w:drawing>
                <wp:inline distT="0" distB="0" distL="0" distR="0">
                  <wp:extent cx="1028700" cy="685800"/>
                  <wp:effectExtent l="0" t="0" r="0" b="0"/>
                  <wp:docPr id="18" name="Picture 18" descr="MC900320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22427" name="Picture 2" descr="MC900320520[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28700" cy="685800"/>
                          </a:xfrm>
                          <a:prstGeom prst="rect">
                            <a:avLst/>
                          </a:prstGeom>
                          <a:noFill/>
                          <a:ln>
                            <a:noFill/>
                          </a:ln>
                        </pic:spPr>
                      </pic:pic>
                    </a:graphicData>
                  </a:graphic>
                </wp:inline>
              </w:drawing>
            </w:r>
          </w:p>
        </w:tc>
        <w:tc>
          <w:tcPr>
            <w:tcW w:w="8217" w:type="dxa"/>
            <w:shd w:val="clear" w:color="auto" w:fill="auto"/>
            <w:vAlign w:val="center"/>
          </w:tcPr>
          <w:p w:rsidR="00716321" w:rsidRPr="00F71BB3" w:rsidRDefault="00716321" w:rsidP="000345BD">
            <w:pPr>
              <w:rPr>
                <w:rFonts w:cstheme="minorHAnsi"/>
                <w:sz w:val="10"/>
                <w:szCs w:val="10"/>
                <w:u w:val="single"/>
              </w:rPr>
            </w:pPr>
          </w:p>
          <w:p w:rsidR="00BA120B" w:rsidRDefault="006411CD" w:rsidP="000345BD">
            <w:pPr>
              <w:rPr>
                <w:rFonts w:cstheme="minorHAnsi"/>
                <w:i/>
                <w:sz w:val="16"/>
                <w:szCs w:val="16"/>
                <w:u w:val="single"/>
              </w:rPr>
            </w:pPr>
            <w:r w:rsidRPr="006D7E2C">
              <w:rPr>
                <w:rFonts w:cstheme="minorHAnsi"/>
                <w:sz w:val="16"/>
                <w:szCs w:val="16"/>
                <w:u w:val="single"/>
              </w:rPr>
              <w:t xml:space="preserve">Bike Cage </w:t>
            </w:r>
            <w:r w:rsidRPr="006D7E2C">
              <w:rPr>
                <w:rFonts w:cstheme="minorHAnsi"/>
                <w:i/>
                <w:sz w:val="16"/>
                <w:szCs w:val="16"/>
                <w:u w:val="single"/>
              </w:rPr>
              <w:t>(The Northern Hospital only)</w:t>
            </w:r>
          </w:p>
          <w:p w:rsidR="00716321" w:rsidRPr="006D7E2C" w:rsidRDefault="00716321" w:rsidP="000345BD">
            <w:pPr>
              <w:rPr>
                <w:rFonts w:cstheme="minorHAnsi"/>
                <w:b/>
                <w:sz w:val="16"/>
                <w:szCs w:val="16"/>
              </w:rPr>
            </w:pPr>
          </w:p>
          <w:p w:rsidR="00BA120B" w:rsidRDefault="006411CD" w:rsidP="00716321">
            <w:pPr>
              <w:rPr>
                <w:rFonts w:cstheme="minorHAnsi"/>
                <w:sz w:val="16"/>
                <w:szCs w:val="16"/>
              </w:rPr>
            </w:pPr>
            <w:r w:rsidRPr="00716321">
              <w:rPr>
                <w:rFonts w:cstheme="minorHAnsi"/>
                <w:sz w:val="16"/>
                <w:szCs w:val="16"/>
              </w:rPr>
              <w:t xml:space="preserve">The Northern Hospital has a bike cage located at the rear of the hospital.  </w:t>
            </w:r>
            <w:r w:rsidR="00716321">
              <w:rPr>
                <w:rFonts w:cstheme="minorHAnsi"/>
                <w:sz w:val="16"/>
                <w:szCs w:val="16"/>
              </w:rPr>
              <w:t>Staff</w:t>
            </w:r>
            <w:r w:rsidRPr="00716321">
              <w:rPr>
                <w:rFonts w:cstheme="minorHAnsi"/>
                <w:sz w:val="16"/>
                <w:szCs w:val="16"/>
              </w:rPr>
              <w:t xml:space="preserve"> can park their pushbikes free of charge. All that is required is an access card to enter the cage.  All employees requesting access to the cage need to complete an Identification Security Car Parking Request form.  Further enquiries please contact Human Resources 8405 8034.</w:t>
            </w:r>
          </w:p>
          <w:p w:rsidR="008D4CBB" w:rsidRPr="00716321" w:rsidRDefault="008D4CBB" w:rsidP="00716321">
            <w:pPr>
              <w:rPr>
                <w:rFonts w:cstheme="minorHAnsi"/>
                <w:sz w:val="16"/>
                <w:szCs w:val="16"/>
              </w:rPr>
            </w:pPr>
          </w:p>
        </w:tc>
      </w:tr>
      <w:tr w:rsidR="00575F0C" w:rsidTr="008D4CBB">
        <w:trPr>
          <w:trHeight w:val="1772"/>
        </w:trPr>
        <w:tc>
          <w:tcPr>
            <w:tcW w:w="2557" w:type="dxa"/>
            <w:shd w:val="clear" w:color="auto" w:fill="auto"/>
            <w:vAlign w:val="center"/>
          </w:tcPr>
          <w:p w:rsidR="00BA120B" w:rsidRPr="006D7E2C" w:rsidRDefault="006411CD" w:rsidP="00B30842">
            <w:pPr>
              <w:jc w:val="center"/>
              <w:rPr>
                <w:rFonts w:cstheme="minorHAnsi"/>
                <w:noProof/>
                <w:sz w:val="22"/>
                <w:szCs w:val="22"/>
                <w:lang w:eastAsia="en-AU"/>
              </w:rPr>
            </w:pPr>
            <w:r w:rsidRPr="006D7E2C">
              <w:rPr>
                <w:rFonts w:cstheme="minorHAnsi"/>
                <w:noProof/>
                <w:sz w:val="22"/>
                <w:szCs w:val="22"/>
                <w:lang w:val="en-AU" w:eastAsia="en-AU"/>
              </w:rPr>
              <w:drawing>
                <wp:inline distT="0" distB="0" distL="0" distR="0">
                  <wp:extent cx="1229378" cy="34200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33390" name="Picture 3" descr="TNH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29378" cy="342000"/>
                          </a:xfrm>
                          <a:prstGeom prst="rect">
                            <a:avLst/>
                          </a:prstGeom>
                          <a:noFill/>
                          <a:ln>
                            <a:noFill/>
                          </a:ln>
                        </pic:spPr>
                      </pic:pic>
                    </a:graphicData>
                  </a:graphic>
                </wp:inline>
              </w:drawing>
            </w:r>
          </w:p>
        </w:tc>
        <w:tc>
          <w:tcPr>
            <w:tcW w:w="8217" w:type="dxa"/>
            <w:shd w:val="clear" w:color="auto" w:fill="auto"/>
            <w:vAlign w:val="center"/>
          </w:tcPr>
          <w:p w:rsidR="00BA120B" w:rsidRPr="00F71BB3" w:rsidRDefault="00BA120B" w:rsidP="000345BD">
            <w:pPr>
              <w:ind w:left="-28"/>
              <w:rPr>
                <w:rFonts w:cstheme="minorHAnsi"/>
                <w:b/>
                <w:sz w:val="10"/>
                <w:szCs w:val="10"/>
              </w:rPr>
            </w:pPr>
          </w:p>
          <w:p w:rsidR="00BA120B" w:rsidRPr="00716321" w:rsidRDefault="006411CD" w:rsidP="000345BD">
            <w:pPr>
              <w:ind w:left="-28"/>
              <w:rPr>
                <w:rFonts w:cstheme="minorHAnsi"/>
                <w:sz w:val="16"/>
                <w:szCs w:val="16"/>
              </w:rPr>
            </w:pPr>
            <w:r w:rsidRPr="00716321">
              <w:rPr>
                <w:rFonts w:cstheme="minorHAnsi"/>
                <w:sz w:val="16"/>
                <w:szCs w:val="16"/>
              </w:rPr>
              <w:t xml:space="preserve">Staff wishing to park on site have two options: </w:t>
            </w:r>
          </w:p>
          <w:p w:rsidR="00BA120B" w:rsidRPr="00716321" w:rsidRDefault="006411CD" w:rsidP="00716321">
            <w:pPr>
              <w:numPr>
                <w:ilvl w:val="0"/>
                <w:numId w:val="1"/>
              </w:numPr>
              <w:tabs>
                <w:tab w:val="clear" w:pos="360"/>
                <w:tab w:val="left" w:pos="332"/>
              </w:tabs>
              <w:ind w:left="692"/>
              <w:rPr>
                <w:rFonts w:cstheme="minorHAnsi"/>
                <w:sz w:val="16"/>
                <w:szCs w:val="16"/>
              </w:rPr>
            </w:pPr>
            <w:r>
              <w:rPr>
                <w:rFonts w:cstheme="minorHAnsi"/>
                <w:sz w:val="16"/>
                <w:szCs w:val="16"/>
              </w:rPr>
              <w:t>Pay As You Go Manual R</w:t>
            </w:r>
            <w:r w:rsidRPr="00716321">
              <w:rPr>
                <w:rFonts w:cstheme="minorHAnsi"/>
                <w:sz w:val="16"/>
                <w:szCs w:val="16"/>
              </w:rPr>
              <w:t>echarge</w:t>
            </w:r>
          </w:p>
          <w:p w:rsidR="00BA120B" w:rsidRPr="00716321" w:rsidRDefault="006411CD" w:rsidP="00716321">
            <w:pPr>
              <w:tabs>
                <w:tab w:val="left" w:pos="332"/>
              </w:tabs>
              <w:ind w:left="692" w:hanging="360"/>
              <w:rPr>
                <w:rFonts w:cstheme="minorHAnsi"/>
                <w:sz w:val="16"/>
                <w:szCs w:val="16"/>
              </w:rPr>
            </w:pPr>
            <w:r w:rsidRPr="00716321">
              <w:rPr>
                <w:rFonts w:cstheme="minorHAnsi"/>
                <w:sz w:val="16"/>
                <w:szCs w:val="16"/>
              </w:rPr>
              <w:tab/>
              <w:t>Cards can be topped up at the auto pay statio</w:t>
            </w:r>
            <w:r w:rsidR="00716321">
              <w:rPr>
                <w:rFonts w:cstheme="minorHAnsi"/>
                <w:sz w:val="16"/>
                <w:szCs w:val="16"/>
              </w:rPr>
              <w:t xml:space="preserve">ns across the site, using cash or </w:t>
            </w:r>
            <w:r w:rsidRPr="00716321">
              <w:rPr>
                <w:rFonts w:cstheme="minorHAnsi"/>
                <w:sz w:val="16"/>
                <w:szCs w:val="16"/>
              </w:rPr>
              <w:t>credit card</w:t>
            </w:r>
            <w:r w:rsidRPr="00716321">
              <w:rPr>
                <w:rFonts w:cstheme="minorHAnsi"/>
                <w:sz w:val="16"/>
                <w:szCs w:val="16"/>
              </w:rPr>
              <w:tab/>
            </w:r>
          </w:p>
          <w:p w:rsidR="00BA120B" w:rsidRPr="00716321" w:rsidRDefault="006411CD" w:rsidP="00716321">
            <w:pPr>
              <w:tabs>
                <w:tab w:val="left" w:pos="332"/>
              </w:tabs>
              <w:ind w:left="692" w:hanging="360"/>
              <w:rPr>
                <w:rFonts w:cstheme="minorHAnsi"/>
                <w:sz w:val="16"/>
                <w:szCs w:val="16"/>
              </w:rPr>
            </w:pPr>
            <w:r w:rsidRPr="00716321">
              <w:rPr>
                <w:rFonts w:cstheme="minorHAnsi"/>
                <w:sz w:val="16"/>
                <w:szCs w:val="16"/>
              </w:rPr>
              <w:tab/>
              <w:t>There are 4 x Auto pay stations located at TNH:</w:t>
            </w:r>
          </w:p>
          <w:p w:rsidR="00BA120B" w:rsidRPr="00716321" w:rsidRDefault="006411CD" w:rsidP="00716321">
            <w:pPr>
              <w:numPr>
                <w:ilvl w:val="1"/>
                <w:numId w:val="1"/>
              </w:numPr>
              <w:tabs>
                <w:tab w:val="clear" w:pos="1080"/>
                <w:tab w:val="left" w:pos="692"/>
              </w:tabs>
              <w:ind w:left="1052"/>
              <w:rPr>
                <w:rFonts w:cstheme="minorHAnsi"/>
                <w:sz w:val="16"/>
                <w:szCs w:val="16"/>
              </w:rPr>
            </w:pPr>
            <w:r w:rsidRPr="00716321">
              <w:rPr>
                <w:rFonts w:cstheme="minorHAnsi"/>
                <w:sz w:val="16"/>
                <w:szCs w:val="16"/>
              </w:rPr>
              <w:t>2 x Public car park</w:t>
            </w:r>
          </w:p>
          <w:p w:rsidR="00BA120B" w:rsidRPr="00716321" w:rsidRDefault="006411CD" w:rsidP="00716321">
            <w:pPr>
              <w:numPr>
                <w:ilvl w:val="1"/>
                <w:numId w:val="1"/>
              </w:numPr>
              <w:tabs>
                <w:tab w:val="clear" w:pos="1080"/>
                <w:tab w:val="left" w:pos="692"/>
              </w:tabs>
              <w:ind w:left="1052"/>
              <w:rPr>
                <w:rFonts w:cstheme="minorHAnsi"/>
                <w:sz w:val="16"/>
                <w:szCs w:val="16"/>
              </w:rPr>
            </w:pPr>
            <w:r w:rsidRPr="00716321">
              <w:rPr>
                <w:rFonts w:cstheme="minorHAnsi"/>
                <w:sz w:val="16"/>
                <w:szCs w:val="16"/>
              </w:rPr>
              <w:t>1 x Outpatient Clinic D – Entrance</w:t>
            </w:r>
          </w:p>
          <w:p w:rsidR="00BA120B" w:rsidRPr="00716321" w:rsidRDefault="006411CD" w:rsidP="00716321">
            <w:pPr>
              <w:numPr>
                <w:ilvl w:val="1"/>
                <w:numId w:val="1"/>
              </w:numPr>
              <w:tabs>
                <w:tab w:val="clear" w:pos="1080"/>
                <w:tab w:val="left" w:pos="692"/>
              </w:tabs>
              <w:ind w:left="1052"/>
              <w:rPr>
                <w:rFonts w:cstheme="minorHAnsi"/>
                <w:sz w:val="16"/>
                <w:szCs w:val="16"/>
              </w:rPr>
            </w:pPr>
            <w:r w:rsidRPr="00716321">
              <w:rPr>
                <w:rFonts w:cstheme="minorHAnsi"/>
                <w:sz w:val="16"/>
                <w:szCs w:val="16"/>
              </w:rPr>
              <w:t xml:space="preserve">1 x Corridor opposite Environmental Services </w:t>
            </w:r>
          </w:p>
          <w:p w:rsidR="00BA120B" w:rsidRPr="00F71BB3" w:rsidRDefault="00BA120B" w:rsidP="00716321">
            <w:pPr>
              <w:tabs>
                <w:tab w:val="left" w:pos="332"/>
              </w:tabs>
              <w:ind w:left="692" w:hanging="360"/>
              <w:rPr>
                <w:rFonts w:cstheme="minorHAnsi"/>
                <w:sz w:val="10"/>
                <w:szCs w:val="10"/>
              </w:rPr>
            </w:pPr>
          </w:p>
          <w:p w:rsidR="00BA120B" w:rsidRDefault="006411CD" w:rsidP="00716321">
            <w:pPr>
              <w:numPr>
                <w:ilvl w:val="0"/>
                <w:numId w:val="1"/>
              </w:numPr>
              <w:tabs>
                <w:tab w:val="left" w:pos="332"/>
              </w:tabs>
              <w:ind w:left="720"/>
              <w:rPr>
                <w:rFonts w:cstheme="minorHAnsi"/>
                <w:sz w:val="16"/>
                <w:szCs w:val="16"/>
              </w:rPr>
            </w:pPr>
            <w:r w:rsidRPr="00716321">
              <w:rPr>
                <w:rFonts w:cstheme="minorHAnsi"/>
                <w:sz w:val="16"/>
                <w:szCs w:val="16"/>
              </w:rPr>
              <w:t>Pre-Tax Payroll Deduction</w:t>
            </w:r>
          </w:p>
          <w:p w:rsidR="008D4CBB" w:rsidRPr="00716321" w:rsidRDefault="008D4CBB" w:rsidP="008D4CBB">
            <w:pPr>
              <w:tabs>
                <w:tab w:val="left" w:pos="332"/>
              </w:tabs>
              <w:ind w:left="720"/>
              <w:rPr>
                <w:rFonts w:cstheme="minorHAnsi"/>
                <w:sz w:val="16"/>
                <w:szCs w:val="16"/>
              </w:rPr>
            </w:pPr>
          </w:p>
        </w:tc>
      </w:tr>
      <w:tr w:rsidR="00575F0C" w:rsidTr="008D4CBB">
        <w:trPr>
          <w:trHeight w:val="1448"/>
        </w:trPr>
        <w:tc>
          <w:tcPr>
            <w:tcW w:w="2557" w:type="dxa"/>
            <w:shd w:val="clear" w:color="auto" w:fill="auto"/>
            <w:vAlign w:val="center"/>
          </w:tcPr>
          <w:p w:rsidR="00BA120B" w:rsidRPr="006D7E2C" w:rsidRDefault="006411CD" w:rsidP="000345BD">
            <w:pPr>
              <w:jc w:val="center"/>
              <w:rPr>
                <w:rFonts w:cstheme="minorHAnsi"/>
                <w:noProof/>
                <w:sz w:val="22"/>
                <w:szCs w:val="22"/>
                <w:lang w:eastAsia="en-AU"/>
              </w:rPr>
            </w:pPr>
            <w:r w:rsidRPr="006D7E2C">
              <w:rPr>
                <w:rFonts w:cstheme="minorHAnsi"/>
                <w:noProof/>
                <w:sz w:val="22"/>
                <w:szCs w:val="22"/>
                <w:lang w:val="en-AU" w:eastAsia="en-AU"/>
              </w:rPr>
              <w:drawing>
                <wp:inline distT="0" distB="0" distL="0" distR="0">
                  <wp:extent cx="1229380" cy="34200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211301" name="Picture 4" descr="BECC logo"/>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229380" cy="342000"/>
                          </a:xfrm>
                          <a:prstGeom prst="rect">
                            <a:avLst/>
                          </a:prstGeom>
                          <a:noFill/>
                          <a:ln>
                            <a:noFill/>
                          </a:ln>
                        </pic:spPr>
                      </pic:pic>
                    </a:graphicData>
                  </a:graphic>
                </wp:inline>
              </w:drawing>
            </w:r>
          </w:p>
        </w:tc>
        <w:tc>
          <w:tcPr>
            <w:tcW w:w="8217" w:type="dxa"/>
            <w:shd w:val="clear" w:color="auto" w:fill="auto"/>
            <w:vAlign w:val="center"/>
          </w:tcPr>
          <w:p w:rsidR="00BA120B" w:rsidRPr="00F71BB3" w:rsidRDefault="00BA120B" w:rsidP="000345BD">
            <w:pPr>
              <w:tabs>
                <w:tab w:val="left" w:pos="332"/>
              </w:tabs>
              <w:ind w:left="332" w:hanging="332"/>
              <w:rPr>
                <w:rFonts w:cstheme="minorHAnsi"/>
                <w:sz w:val="10"/>
                <w:szCs w:val="10"/>
              </w:rPr>
            </w:pPr>
          </w:p>
          <w:p w:rsidR="00BA120B" w:rsidRPr="00716321" w:rsidRDefault="006411CD" w:rsidP="000345BD">
            <w:pPr>
              <w:tabs>
                <w:tab w:val="left" w:pos="332"/>
              </w:tabs>
              <w:ind w:left="332" w:hanging="332"/>
              <w:rPr>
                <w:rFonts w:cstheme="minorHAnsi"/>
                <w:sz w:val="16"/>
                <w:szCs w:val="16"/>
              </w:rPr>
            </w:pPr>
            <w:r w:rsidRPr="00716321">
              <w:rPr>
                <w:rFonts w:cstheme="minorHAnsi"/>
                <w:sz w:val="16"/>
                <w:szCs w:val="16"/>
              </w:rPr>
              <w:t>Staff wishing to park on site have two options:</w:t>
            </w:r>
          </w:p>
          <w:p w:rsidR="00BA120B" w:rsidRPr="00716321" w:rsidRDefault="006411CD" w:rsidP="00716321">
            <w:pPr>
              <w:numPr>
                <w:ilvl w:val="0"/>
                <w:numId w:val="2"/>
              </w:numPr>
              <w:tabs>
                <w:tab w:val="left" w:pos="332"/>
              </w:tabs>
              <w:ind w:left="664" w:hanging="332"/>
              <w:rPr>
                <w:rFonts w:cstheme="minorHAnsi"/>
                <w:sz w:val="16"/>
                <w:szCs w:val="16"/>
              </w:rPr>
            </w:pPr>
            <w:r w:rsidRPr="00716321">
              <w:rPr>
                <w:rFonts w:cstheme="minorHAnsi"/>
                <w:sz w:val="16"/>
                <w:szCs w:val="16"/>
              </w:rPr>
              <w:t xml:space="preserve">Pre-Tax Payroll Deduction. A parking permit sticker will be provided and must be displayed. </w:t>
            </w:r>
          </w:p>
          <w:p w:rsidR="00BA120B" w:rsidRPr="00F71BB3" w:rsidRDefault="00BA120B" w:rsidP="00716321">
            <w:pPr>
              <w:tabs>
                <w:tab w:val="left" w:pos="332"/>
              </w:tabs>
              <w:ind w:left="664" w:hanging="332"/>
              <w:rPr>
                <w:rFonts w:cstheme="minorHAnsi"/>
                <w:sz w:val="10"/>
                <w:szCs w:val="10"/>
              </w:rPr>
            </w:pPr>
          </w:p>
          <w:p w:rsidR="00BA120B" w:rsidRPr="00716321" w:rsidRDefault="006411CD" w:rsidP="00716321">
            <w:pPr>
              <w:numPr>
                <w:ilvl w:val="0"/>
                <w:numId w:val="2"/>
              </w:numPr>
              <w:tabs>
                <w:tab w:val="left" w:pos="332"/>
              </w:tabs>
              <w:autoSpaceDE w:val="0"/>
              <w:autoSpaceDN w:val="0"/>
              <w:adjustRightInd w:val="0"/>
              <w:ind w:left="664" w:hanging="332"/>
              <w:rPr>
                <w:rFonts w:cstheme="minorHAnsi"/>
                <w:sz w:val="16"/>
                <w:szCs w:val="16"/>
              </w:rPr>
            </w:pPr>
            <w:r w:rsidRPr="00716321">
              <w:rPr>
                <w:rFonts w:cstheme="minorHAnsi"/>
                <w:sz w:val="16"/>
                <w:szCs w:val="16"/>
              </w:rPr>
              <w:t>Paid parking is available on site, Tickets should be purchased at the pay station located in the staff car park and displayed on your dashboard:</w:t>
            </w:r>
          </w:p>
          <w:p w:rsidR="00BA120B" w:rsidRPr="00716321" w:rsidRDefault="006411CD" w:rsidP="00716321">
            <w:pPr>
              <w:tabs>
                <w:tab w:val="left" w:pos="1232"/>
                <w:tab w:val="left" w:pos="1952"/>
              </w:tabs>
              <w:autoSpaceDE w:val="0"/>
              <w:autoSpaceDN w:val="0"/>
              <w:adjustRightInd w:val="0"/>
              <w:ind w:left="1024" w:hanging="360"/>
              <w:rPr>
                <w:rFonts w:cstheme="minorHAnsi"/>
                <w:sz w:val="16"/>
                <w:szCs w:val="16"/>
              </w:rPr>
            </w:pPr>
            <w:r w:rsidRPr="00716321">
              <w:rPr>
                <w:rFonts w:cstheme="minorHAnsi"/>
                <w:sz w:val="16"/>
                <w:szCs w:val="16"/>
              </w:rPr>
              <w:t>Rates:</w:t>
            </w:r>
            <w:r w:rsidRPr="00716321">
              <w:rPr>
                <w:rFonts w:cstheme="minorHAnsi"/>
                <w:sz w:val="16"/>
                <w:szCs w:val="16"/>
              </w:rPr>
              <w:tab/>
              <w:t xml:space="preserve">$5.00 </w:t>
            </w:r>
            <w:r w:rsidRPr="00716321">
              <w:rPr>
                <w:rFonts w:cstheme="minorHAnsi"/>
                <w:sz w:val="16"/>
                <w:szCs w:val="16"/>
              </w:rPr>
              <w:tab/>
              <w:t>0 – 2 hours</w:t>
            </w:r>
          </w:p>
          <w:p w:rsidR="00BA120B" w:rsidRPr="00716321" w:rsidRDefault="006411CD" w:rsidP="00716321">
            <w:pPr>
              <w:tabs>
                <w:tab w:val="left" w:pos="1232"/>
                <w:tab w:val="left" w:pos="1952"/>
              </w:tabs>
              <w:autoSpaceDE w:val="0"/>
              <w:autoSpaceDN w:val="0"/>
              <w:adjustRightInd w:val="0"/>
              <w:ind w:left="1024" w:hanging="360"/>
              <w:rPr>
                <w:rFonts w:cstheme="minorHAnsi"/>
                <w:sz w:val="16"/>
                <w:szCs w:val="16"/>
              </w:rPr>
            </w:pPr>
            <w:r w:rsidRPr="00716321">
              <w:rPr>
                <w:rFonts w:cstheme="minorHAnsi"/>
                <w:sz w:val="16"/>
                <w:szCs w:val="16"/>
              </w:rPr>
              <w:tab/>
            </w:r>
            <w:r w:rsidRPr="00716321">
              <w:rPr>
                <w:rFonts w:cstheme="minorHAnsi"/>
                <w:sz w:val="16"/>
                <w:szCs w:val="16"/>
              </w:rPr>
              <w:tab/>
              <w:t xml:space="preserve">$9.00 </w:t>
            </w:r>
            <w:r w:rsidRPr="00716321">
              <w:rPr>
                <w:rFonts w:cstheme="minorHAnsi"/>
                <w:sz w:val="16"/>
                <w:szCs w:val="16"/>
              </w:rPr>
              <w:tab/>
              <w:t>2 – 4 hours</w:t>
            </w:r>
          </w:p>
          <w:p w:rsidR="00BA120B" w:rsidRDefault="006411CD" w:rsidP="00716321">
            <w:pPr>
              <w:tabs>
                <w:tab w:val="left" w:pos="1232"/>
                <w:tab w:val="left" w:pos="1952"/>
              </w:tabs>
              <w:ind w:left="664" w:hanging="332"/>
              <w:rPr>
                <w:rFonts w:cstheme="minorHAnsi"/>
                <w:sz w:val="16"/>
                <w:szCs w:val="16"/>
              </w:rPr>
            </w:pPr>
            <w:r w:rsidRPr="00716321">
              <w:rPr>
                <w:rFonts w:cstheme="minorHAnsi"/>
                <w:sz w:val="16"/>
                <w:szCs w:val="16"/>
              </w:rPr>
              <w:tab/>
            </w:r>
            <w:r w:rsidRPr="00716321">
              <w:rPr>
                <w:rFonts w:cstheme="minorHAnsi"/>
                <w:sz w:val="16"/>
                <w:szCs w:val="16"/>
              </w:rPr>
              <w:tab/>
              <w:t xml:space="preserve">$11.00 </w:t>
            </w:r>
            <w:r w:rsidRPr="00716321">
              <w:rPr>
                <w:rFonts w:cstheme="minorHAnsi"/>
                <w:sz w:val="16"/>
                <w:szCs w:val="16"/>
              </w:rPr>
              <w:tab/>
              <w:t>greater than 4 hours</w:t>
            </w:r>
          </w:p>
          <w:p w:rsidR="008D4CBB" w:rsidRPr="006D7E2C" w:rsidRDefault="008D4CBB" w:rsidP="00716321">
            <w:pPr>
              <w:tabs>
                <w:tab w:val="left" w:pos="1232"/>
                <w:tab w:val="left" w:pos="1952"/>
              </w:tabs>
              <w:ind w:left="664" w:hanging="332"/>
              <w:rPr>
                <w:rFonts w:cstheme="minorHAnsi"/>
                <w:b/>
                <w:sz w:val="16"/>
                <w:szCs w:val="16"/>
              </w:rPr>
            </w:pPr>
          </w:p>
        </w:tc>
      </w:tr>
      <w:tr w:rsidR="00575F0C" w:rsidTr="00F71BB3">
        <w:trPr>
          <w:trHeight w:val="1247"/>
        </w:trPr>
        <w:tc>
          <w:tcPr>
            <w:tcW w:w="2557" w:type="dxa"/>
            <w:shd w:val="clear" w:color="auto" w:fill="auto"/>
            <w:vAlign w:val="center"/>
          </w:tcPr>
          <w:p w:rsidR="00BA120B" w:rsidRPr="006D7E2C" w:rsidRDefault="006411CD" w:rsidP="00B30842">
            <w:pPr>
              <w:jc w:val="center"/>
              <w:rPr>
                <w:rFonts w:cstheme="minorHAnsi"/>
                <w:noProof/>
                <w:sz w:val="22"/>
                <w:szCs w:val="22"/>
                <w:lang w:eastAsia="en-AU"/>
              </w:rPr>
            </w:pPr>
            <w:r w:rsidRPr="006D7E2C">
              <w:rPr>
                <w:rFonts w:cstheme="minorHAnsi"/>
                <w:noProof/>
                <w:sz w:val="22"/>
                <w:szCs w:val="22"/>
                <w:lang w:val="en-AU" w:eastAsia="en-AU"/>
              </w:rPr>
              <w:drawing>
                <wp:inline distT="0" distB="0" distL="0" distR="0">
                  <wp:extent cx="1231200" cy="342196"/>
                  <wp:effectExtent l="0" t="0" r="762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65175" name="Picture 5" descr="CHS logo for web"/>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31200" cy="342196"/>
                          </a:xfrm>
                          <a:prstGeom prst="rect">
                            <a:avLst/>
                          </a:prstGeom>
                          <a:noFill/>
                          <a:ln>
                            <a:noFill/>
                          </a:ln>
                        </pic:spPr>
                      </pic:pic>
                    </a:graphicData>
                  </a:graphic>
                </wp:inline>
              </w:drawing>
            </w:r>
          </w:p>
        </w:tc>
        <w:tc>
          <w:tcPr>
            <w:tcW w:w="8217" w:type="dxa"/>
            <w:shd w:val="clear" w:color="auto" w:fill="auto"/>
            <w:vAlign w:val="center"/>
          </w:tcPr>
          <w:p w:rsidR="00BA120B" w:rsidRPr="00716321" w:rsidRDefault="006411CD" w:rsidP="00716321">
            <w:pPr>
              <w:tabs>
                <w:tab w:val="left" w:pos="432"/>
              </w:tabs>
              <w:rPr>
                <w:rFonts w:cstheme="minorHAnsi"/>
                <w:sz w:val="16"/>
                <w:szCs w:val="16"/>
              </w:rPr>
            </w:pPr>
            <w:r w:rsidRPr="00716321">
              <w:rPr>
                <w:rFonts w:cstheme="minorHAnsi"/>
                <w:sz w:val="16"/>
                <w:szCs w:val="16"/>
              </w:rPr>
              <w:t>Staff wishing to park on site have two options:</w:t>
            </w:r>
          </w:p>
          <w:p w:rsidR="00716321" w:rsidRDefault="006411CD" w:rsidP="00716321">
            <w:pPr>
              <w:numPr>
                <w:ilvl w:val="0"/>
                <w:numId w:val="3"/>
              </w:numPr>
              <w:tabs>
                <w:tab w:val="left" w:pos="432"/>
              </w:tabs>
              <w:autoSpaceDE w:val="0"/>
              <w:autoSpaceDN w:val="0"/>
              <w:adjustRightInd w:val="0"/>
              <w:rPr>
                <w:rFonts w:cstheme="minorHAnsi"/>
                <w:sz w:val="16"/>
                <w:szCs w:val="16"/>
              </w:rPr>
            </w:pPr>
            <w:r w:rsidRPr="00716321">
              <w:rPr>
                <w:rFonts w:cstheme="minorHAnsi"/>
                <w:sz w:val="16"/>
                <w:szCs w:val="16"/>
              </w:rPr>
              <w:t>Pre-Tax Payroll Deduction.</w:t>
            </w:r>
          </w:p>
          <w:p w:rsidR="00716321" w:rsidRPr="00F71BB3" w:rsidRDefault="00716321" w:rsidP="00716321">
            <w:pPr>
              <w:tabs>
                <w:tab w:val="left" w:pos="432"/>
              </w:tabs>
              <w:autoSpaceDE w:val="0"/>
              <w:autoSpaceDN w:val="0"/>
              <w:adjustRightInd w:val="0"/>
              <w:ind w:left="360"/>
              <w:rPr>
                <w:rFonts w:cstheme="minorHAnsi"/>
                <w:sz w:val="10"/>
                <w:szCs w:val="10"/>
              </w:rPr>
            </w:pPr>
          </w:p>
          <w:p w:rsidR="00716321" w:rsidRPr="00716321" w:rsidRDefault="006411CD" w:rsidP="00716321">
            <w:pPr>
              <w:numPr>
                <w:ilvl w:val="0"/>
                <w:numId w:val="3"/>
              </w:numPr>
              <w:tabs>
                <w:tab w:val="left" w:pos="332"/>
              </w:tabs>
              <w:rPr>
                <w:rFonts w:cstheme="minorHAnsi"/>
                <w:sz w:val="16"/>
                <w:szCs w:val="16"/>
              </w:rPr>
            </w:pPr>
            <w:r>
              <w:rPr>
                <w:rFonts w:cstheme="minorHAnsi"/>
                <w:sz w:val="16"/>
                <w:szCs w:val="16"/>
              </w:rPr>
              <w:t>Pay As You Go Manual R</w:t>
            </w:r>
            <w:r w:rsidRPr="00716321">
              <w:rPr>
                <w:rFonts w:cstheme="minorHAnsi"/>
                <w:sz w:val="16"/>
                <w:szCs w:val="16"/>
              </w:rPr>
              <w:t>echarge</w:t>
            </w:r>
          </w:p>
          <w:p w:rsidR="00716321" w:rsidRPr="00716321" w:rsidRDefault="006411CD" w:rsidP="00716321">
            <w:pPr>
              <w:tabs>
                <w:tab w:val="left" w:pos="432"/>
              </w:tabs>
              <w:autoSpaceDE w:val="0"/>
              <w:autoSpaceDN w:val="0"/>
              <w:adjustRightInd w:val="0"/>
              <w:ind w:left="720"/>
              <w:rPr>
                <w:rFonts w:cstheme="minorHAnsi"/>
                <w:b/>
                <w:sz w:val="16"/>
                <w:szCs w:val="16"/>
              </w:rPr>
            </w:pPr>
            <w:r w:rsidRPr="00716321">
              <w:rPr>
                <w:rFonts w:cstheme="minorHAnsi"/>
                <w:sz w:val="16"/>
                <w:szCs w:val="16"/>
              </w:rPr>
              <w:t>Cards can be topped up at the auto pay statio</w:t>
            </w:r>
            <w:r>
              <w:rPr>
                <w:rFonts w:cstheme="minorHAnsi"/>
                <w:sz w:val="16"/>
                <w:szCs w:val="16"/>
              </w:rPr>
              <w:t xml:space="preserve">ns across the site, using cash or </w:t>
            </w:r>
            <w:r w:rsidRPr="00716321">
              <w:rPr>
                <w:rFonts w:cstheme="minorHAnsi"/>
                <w:sz w:val="16"/>
                <w:szCs w:val="16"/>
              </w:rPr>
              <w:t>credit card</w:t>
            </w:r>
          </w:p>
        </w:tc>
      </w:tr>
      <w:tr w:rsidR="00575F0C" w:rsidTr="008D4CBB">
        <w:trPr>
          <w:trHeight w:val="1250"/>
        </w:trPr>
        <w:tc>
          <w:tcPr>
            <w:tcW w:w="2557" w:type="dxa"/>
            <w:shd w:val="clear" w:color="auto" w:fill="auto"/>
            <w:vAlign w:val="center"/>
          </w:tcPr>
          <w:p w:rsidR="00BA120B" w:rsidRPr="006D7E2C" w:rsidRDefault="006411CD" w:rsidP="00B30842">
            <w:pPr>
              <w:jc w:val="center"/>
              <w:rPr>
                <w:rFonts w:cstheme="minorHAnsi"/>
                <w:noProof/>
                <w:sz w:val="22"/>
                <w:szCs w:val="22"/>
                <w:lang w:eastAsia="en-AU"/>
              </w:rPr>
            </w:pPr>
            <w:r w:rsidRPr="006D7E2C">
              <w:rPr>
                <w:rFonts w:cstheme="minorHAnsi"/>
                <w:noProof/>
                <w:sz w:val="22"/>
                <w:szCs w:val="22"/>
                <w:lang w:val="en-AU" w:eastAsia="en-AU"/>
              </w:rPr>
              <w:drawing>
                <wp:inline distT="0" distB="0" distL="0" distR="0">
                  <wp:extent cx="1232613" cy="3429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54488" name="Picture 6" descr="Broadmeadows Hospital"/>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232613" cy="342900"/>
                          </a:xfrm>
                          <a:prstGeom prst="rect">
                            <a:avLst/>
                          </a:prstGeom>
                          <a:noFill/>
                          <a:ln>
                            <a:noFill/>
                          </a:ln>
                        </pic:spPr>
                      </pic:pic>
                    </a:graphicData>
                  </a:graphic>
                </wp:inline>
              </w:drawing>
            </w:r>
          </w:p>
        </w:tc>
        <w:tc>
          <w:tcPr>
            <w:tcW w:w="8217" w:type="dxa"/>
            <w:shd w:val="clear" w:color="auto" w:fill="auto"/>
            <w:vAlign w:val="center"/>
          </w:tcPr>
          <w:p w:rsidR="00BA120B" w:rsidRPr="00F71BB3" w:rsidRDefault="00BA120B" w:rsidP="000345BD">
            <w:pPr>
              <w:tabs>
                <w:tab w:val="left" w:pos="432"/>
                <w:tab w:val="left" w:pos="1332"/>
              </w:tabs>
              <w:ind w:left="432" w:hanging="432"/>
              <w:rPr>
                <w:rFonts w:cstheme="minorHAnsi"/>
                <w:sz w:val="10"/>
                <w:szCs w:val="10"/>
              </w:rPr>
            </w:pPr>
          </w:p>
          <w:p w:rsidR="00BA120B" w:rsidRPr="00716321" w:rsidRDefault="006411CD" w:rsidP="000345BD">
            <w:pPr>
              <w:tabs>
                <w:tab w:val="left" w:pos="432"/>
                <w:tab w:val="left" w:pos="1332"/>
              </w:tabs>
              <w:ind w:left="432" w:hanging="432"/>
              <w:rPr>
                <w:rFonts w:cstheme="minorHAnsi"/>
                <w:sz w:val="16"/>
                <w:szCs w:val="16"/>
              </w:rPr>
            </w:pPr>
            <w:r w:rsidRPr="00716321">
              <w:rPr>
                <w:rFonts w:cstheme="minorHAnsi"/>
                <w:sz w:val="16"/>
                <w:szCs w:val="16"/>
              </w:rPr>
              <w:t>Staff wishing to park on site have two options:</w:t>
            </w:r>
          </w:p>
          <w:p w:rsidR="00BA120B" w:rsidRDefault="006411CD" w:rsidP="00716321">
            <w:pPr>
              <w:numPr>
                <w:ilvl w:val="0"/>
                <w:numId w:val="4"/>
              </w:numPr>
              <w:tabs>
                <w:tab w:val="left" w:pos="432"/>
                <w:tab w:val="left" w:pos="1332"/>
              </w:tabs>
              <w:ind w:left="864" w:hanging="432"/>
              <w:rPr>
                <w:rFonts w:cstheme="minorHAnsi"/>
                <w:sz w:val="16"/>
                <w:szCs w:val="16"/>
              </w:rPr>
            </w:pPr>
            <w:r w:rsidRPr="00716321">
              <w:rPr>
                <w:rFonts w:cstheme="minorHAnsi"/>
                <w:sz w:val="16"/>
                <w:szCs w:val="16"/>
              </w:rPr>
              <w:t>Pre-Tax Payroll Deduction.  Administration staff at BHS will be able to assist you:  Mon – Fri: 8:30pm – 5:00pm.</w:t>
            </w:r>
          </w:p>
          <w:p w:rsidR="00F71BB3" w:rsidRPr="00F71BB3" w:rsidRDefault="00F71BB3" w:rsidP="00F71BB3">
            <w:pPr>
              <w:tabs>
                <w:tab w:val="left" w:pos="432"/>
                <w:tab w:val="left" w:pos="1332"/>
              </w:tabs>
              <w:ind w:left="864"/>
              <w:rPr>
                <w:rFonts w:cstheme="minorHAnsi"/>
                <w:sz w:val="10"/>
                <w:szCs w:val="10"/>
              </w:rPr>
            </w:pPr>
          </w:p>
          <w:p w:rsidR="00BA120B" w:rsidRPr="00716321" w:rsidRDefault="006411CD" w:rsidP="00716321">
            <w:pPr>
              <w:tabs>
                <w:tab w:val="left" w:pos="332"/>
              </w:tabs>
              <w:ind w:left="432"/>
              <w:rPr>
                <w:rFonts w:cstheme="minorHAnsi"/>
                <w:sz w:val="16"/>
                <w:szCs w:val="16"/>
              </w:rPr>
            </w:pPr>
            <w:r w:rsidRPr="00716321">
              <w:rPr>
                <w:rFonts w:cstheme="minorHAnsi"/>
                <w:sz w:val="16"/>
                <w:szCs w:val="16"/>
              </w:rPr>
              <w:t>2.</w:t>
            </w:r>
            <w:r w:rsidR="00F71BB3">
              <w:rPr>
                <w:rFonts w:cstheme="minorHAnsi"/>
                <w:sz w:val="16"/>
                <w:szCs w:val="16"/>
              </w:rPr>
              <w:t xml:space="preserve">     </w:t>
            </w:r>
            <w:r w:rsidRPr="00716321">
              <w:rPr>
                <w:rFonts w:cstheme="minorHAnsi"/>
                <w:sz w:val="16"/>
                <w:szCs w:val="16"/>
              </w:rPr>
              <w:t xml:space="preserve">Pay As You Go Manual Recharge </w:t>
            </w:r>
          </w:p>
          <w:p w:rsidR="00BA120B" w:rsidRDefault="006411CD" w:rsidP="00716321">
            <w:pPr>
              <w:tabs>
                <w:tab w:val="left" w:pos="432"/>
                <w:tab w:val="left" w:pos="612"/>
                <w:tab w:val="left" w:pos="1332"/>
                <w:tab w:val="left" w:pos="1362"/>
              </w:tabs>
              <w:ind w:left="864" w:hanging="432"/>
              <w:rPr>
                <w:rFonts w:cstheme="minorHAnsi"/>
                <w:sz w:val="16"/>
                <w:szCs w:val="16"/>
              </w:rPr>
            </w:pPr>
            <w:r w:rsidRPr="00716321">
              <w:rPr>
                <w:rFonts w:cstheme="minorHAnsi"/>
                <w:sz w:val="16"/>
                <w:szCs w:val="16"/>
              </w:rPr>
              <w:tab/>
            </w:r>
            <w:r w:rsidR="00F71BB3">
              <w:rPr>
                <w:rFonts w:cstheme="minorHAnsi"/>
                <w:sz w:val="16"/>
                <w:szCs w:val="16"/>
              </w:rPr>
              <w:t xml:space="preserve">        </w:t>
            </w:r>
            <w:r w:rsidRPr="00716321">
              <w:rPr>
                <w:rFonts w:cstheme="minorHAnsi"/>
                <w:sz w:val="16"/>
                <w:szCs w:val="16"/>
              </w:rPr>
              <w:t>Cards can be topped up at the auto pay statio</w:t>
            </w:r>
            <w:r w:rsidR="00716321" w:rsidRPr="00716321">
              <w:rPr>
                <w:rFonts w:cstheme="minorHAnsi"/>
                <w:sz w:val="16"/>
                <w:szCs w:val="16"/>
              </w:rPr>
              <w:t xml:space="preserve">ns across the site, using cash or </w:t>
            </w:r>
            <w:r w:rsidRPr="00716321">
              <w:rPr>
                <w:rFonts w:cstheme="minorHAnsi"/>
                <w:sz w:val="16"/>
                <w:szCs w:val="16"/>
              </w:rPr>
              <w:t>credit card</w:t>
            </w:r>
          </w:p>
          <w:p w:rsidR="008D4CBB" w:rsidRPr="006D7E2C" w:rsidRDefault="008D4CBB" w:rsidP="00716321">
            <w:pPr>
              <w:tabs>
                <w:tab w:val="left" w:pos="432"/>
                <w:tab w:val="left" w:pos="612"/>
                <w:tab w:val="left" w:pos="1332"/>
                <w:tab w:val="left" w:pos="1362"/>
              </w:tabs>
              <w:ind w:left="864" w:hanging="432"/>
              <w:rPr>
                <w:rFonts w:cstheme="minorHAnsi"/>
                <w:b/>
                <w:sz w:val="16"/>
                <w:szCs w:val="16"/>
              </w:rPr>
            </w:pPr>
          </w:p>
        </w:tc>
      </w:tr>
      <w:tr w:rsidR="00575F0C" w:rsidTr="008D4CBB">
        <w:trPr>
          <w:trHeight w:val="731"/>
        </w:trPr>
        <w:tc>
          <w:tcPr>
            <w:tcW w:w="2557" w:type="dxa"/>
            <w:shd w:val="clear" w:color="auto" w:fill="auto"/>
            <w:vAlign w:val="center"/>
          </w:tcPr>
          <w:p w:rsidR="00BA120B" w:rsidRPr="00716321" w:rsidRDefault="006411CD" w:rsidP="00716321">
            <w:pPr>
              <w:jc w:val="center"/>
              <w:rPr>
                <w:rFonts w:ascii="Throw My Hands Up in the Air" w:hAnsi="Throw My Hands Up in the Air" w:cstheme="minorHAnsi"/>
                <w:noProof/>
                <w:color w:val="0066CC"/>
                <w:sz w:val="36"/>
                <w:szCs w:val="36"/>
                <w:u w:val="single"/>
                <w:lang w:eastAsia="en-AU"/>
              </w:rPr>
            </w:pPr>
            <w:r w:rsidRPr="00716321">
              <w:rPr>
                <w:rFonts w:ascii="Throw My Hands Up in the Air" w:hAnsi="Throw My Hands Up in the Air" w:cstheme="minorHAnsi"/>
                <w:noProof/>
                <w:color w:val="0066CC"/>
                <w:sz w:val="36"/>
                <w:szCs w:val="36"/>
                <w:u w:val="single"/>
                <w:lang w:eastAsia="en-AU"/>
              </w:rPr>
              <w:t>Give us a call</w:t>
            </w:r>
          </w:p>
        </w:tc>
        <w:tc>
          <w:tcPr>
            <w:tcW w:w="8217" w:type="dxa"/>
            <w:shd w:val="clear" w:color="auto" w:fill="auto"/>
            <w:vAlign w:val="center"/>
          </w:tcPr>
          <w:p w:rsidR="00716321" w:rsidRPr="00F71BB3" w:rsidRDefault="00716321" w:rsidP="000345BD">
            <w:pPr>
              <w:rPr>
                <w:rFonts w:cstheme="minorHAnsi"/>
                <w:sz w:val="10"/>
                <w:szCs w:val="10"/>
              </w:rPr>
            </w:pPr>
          </w:p>
          <w:p w:rsidR="00BA120B" w:rsidRPr="00716321" w:rsidRDefault="006411CD" w:rsidP="000345BD">
            <w:pPr>
              <w:rPr>
                <w:rFonts w:cstheme="minorHAnsi"/>
                <w:sz w:val="16"/>
                <w:szCs w:val="16"/>
              </w:rPr>
            </w:pPr>
            <w:r w:rsidRPr="00716321">
              <w:rPr>
                <w:rFonts w:cstheme="minorHAnsi"/>
                <w:sz w:val="16"/>
                <w:szCs w:val="16"/>
              </w:rPr>
              <w:t>Northern Health is pleased to help you if you have any concerns about your car parking/security access services. Please call us on:</w:t>
            </w:r>
          </w:p>
          <w:p w:rsidR="00BA120B" w:rsidRPr="00716321" w:rsidRDefault="006411CD" w:rsidP="000345BD">
            <w:pPr>
              <w:rPr>
                <w:rFonts w:cstheme="minorHAnsi"/>
                <w:sz w:val="16"/>
                <w:szCs w:val="16"/>
              </w:rPr>
            </w:pPr>
            <w:r w:rsidRPr="00716321">
              <w:rPr>
                <w:rFonts w:cstheme="minorHAnsi"/>
                <w:sz w:val="16"/>
                <w:szCs w:val="16"/>
              </w:rPr>
              <w:t>Security Access – Engineering Department  8405 8475</w:t>
            </w:r>
          </w:p>
          <w:p w:rsidR="00BA120B" w:rsidRPr="00716321" w:rsidRDefault="006411CD" w:rsidP="000345BD">
            <w:pPr>
              <w:rPr>
                <w:rFonts w:cstheme="minorHAnsi"/>
                <w:sz w:val="16"/>
                <w:szCs w:val="16"/>
              </w:rPr>
            </w:pPr>
            <w:r>
              <w:rPr>
                <w:rFonts w:cstheme="minorHAnsi"/>
                <w:sz w:val="16"/>
                <w:szCs w:val="16"/>
              </w:rPr>
              <w:t>Car Parking Access – Point</w:t>
            </w:r>
            <w:r w:rsidRPr="00716321">
              <w:rPr>
                <w:rFonts w:cstheme="minorHAnsi"/>
                <w:sz w:val="16"/>
                <w:szCs w:val="16"/>
              </w:rPr>
              <w:t xml:space="preserve"> Parking 8405 2508</w:t>
            </w:r>
          </w:p>
          <w:p w:rsidR="00BA120B" w:rsidRPr="00716321" w:rsidRDefault="006411CD" w:rsidP="000345BD">
            <w:pPr>
              <w:rPr>
                <w:rFonts w:cstheme="minorHAnsi"/>
                <w:sz w:val="16"/>
                <w:szCs w:val="16"/>
              </w:rPr>
            </w:pPr>
            <w:r w:rsidRPr="00716321">
              <w:rPr>
                <w:rFonts w:cstheme="minorHAnsi"/>
                <w:sz w:val="16"/>
                <w:szCs w:val="16"/>
              </w:rPr>
              <w:t>Human Resources – 8405 8034</w:t>
            </w:r>
          </w:p>
          <w:p w:rsidR="00BA120B" w:rsidRPr="00F71BB3" w:rsidRDefault="00BA120B" w:rsidP="000345BD">
            <w:pPr>
              <w:rPr>
                <w:rFonts w:cstheme="minorHAnsi"/>
                <w:sz w:val="10"/>
                <w:szCs w:val="10"/>
              </w:rPr>
            </w:pPr>
          </w:p>
          <w:p w:rsidR="00BA120B" w:rsidRPr="00E36348" w:rsidRDefault="006411CD" w:rsidP="000345BD">
            <w:pPr>
              <w:rPr>
                <w:rFonts w:cstheme="minorHAnsi"/>
                <w:b/>
                <w:sz w:val="16"/>
                <w:szCs w:val="16"/>
                <w:u w:val="single"/>
              </w:rPr>
            </w:pPr>
            <w:r w:rsidRPr="00E36348">
              <w:rPr>
                <w:rFonts w:cstheme="minorHAnsi"/>
                <w:b/>
                <w:sz w:val="16"/>
                <w:szCs w:val="16"/>
                <w:u w:val="single"/>
              </w:rPr>
              <w:t>*Important Information</w:t>
            </w:r>
          </w:p>
          <w:p w:rsidR="00BA120B" w:rsidRDefault="006411CD" w:rsidP="000345BD">
            <w:pPr>
              <w:rPr>
                <w:rFonts w:cstheme="minorHAnsi"/>
                <w:sz w:val="16"/>
                <w:szCs w:val="16"/>
              </w:rPr>
            </w:pPr>
            <w:r w:rsidRPr="00716321">
              <w:rPr>
                <w:rFonts w:cstheme="minorHAnsi"/>
                <w:sz w:val="16"/>
                <w:szCs w:val="16"/>
              </w:rPr>
              <w:t>If you are an intern and leave to go on rotation please ensure that you signed a cease deductions form and return to Human Resources before leaving.</w:t>
            </w:r>
          </w:p>
          <w:p w:rsidR="00F71BB3" w:rsidRPr="00F71BB3" w:rsidRDefault="00F71BB3" w:rsidP="000345BD">
            <w:pPr>
              <w:rPr>
                <w:rFonts w:cstheme="minorHAnsi"/>
                <w:sz w:val="10"/>
                <w:szCs w:val="10"/>
              </w:rPr>
            </w:pPr>
          </w:p>
        </w:tc>
      </w:tr>
    </w:tbl>
    <w:p w:rsidR="00BA120B" w:rsidRDefault="00BA120B" w:rsidP="00BA120B"/>
    <w:sectPr w:rsidR="00BA120B" w:rsidSect="008D4CBB">
      <w:headerReference w:type="default" r:id="rId16"/>
      <w:pgSz w:w="11906" w:h="16838"/>
      <w:pgMar w:top="567" w:right="851" w:bottom="567" w:left="851"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6C7" w:rsidRDefault="00E546C7">
      <w:r>
        <w:separator/>
      </w:r>
    </w:p>
  </w:endnote>
  <w:endnote w:type="continuationSeparator" w:id="0">
    <w:p w:rsidR="00E546C7" w:rsidRDefault="00E5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hrow My Hands Up in the Air">
    <w:panose1 w:val="02000506000000020004"/>
    <w:charset w:val="00"/>
    <w:family w:val="auto"/>
    <w:pitch w:val="variable"/>
    <w:sig w:usb0="A000002F" w:usb1="5000004A"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6C7" w:rsidRDefault="00E546C7">
      <w:r>
        <w:separator/>
      </w:r>
    </w:p>
  </w:footnote>
  <w:footnote w:type="continuationSeparator" w:id="0">
    <w:p w:rsidR="00E546C7" w:rsidRDefault="00E54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4" w:type="dxa"/>
      <w:tblInd w:w="-289" w:type="dxa"/>
      <w:tblBorders>
        <w:insideH w:val="none" w:sz="0" w:space="0" w:color="auto"/>
        <w:insideV w:val="none" w:sz="0" w:space="0" w:color="auto"/>
      </w:tblBorders>
      <w:tblLook w:val="04A0" w:firstRow="1" w:lastRow="0" w:firstColumn="1" w:lastColumn="0" w:noHBand="0" w:noVBand="1"/>
    </w:tblPr>
    <w:tblGrid>
      <w:gridCol w:w="8789"/>
      <w:gridCol w:w="1985"/>
    </w:tblGrid>
    <w:tr w:rsidR="00575F0C" w:rsidTr="008D4CBB">
      <w:trPr>
        <w:trHeight w:val="557"/>
      </w:trPr>
      <w:tc>
        <w:tcPr>
          <w:tcW w:w="8789" w:type="dxa"/>
          <w:vAlign w:val="center"/>
        </w:tcPr>
        <w:p w:rsidR="008D4CBB" w:rsidRPr="002D1001" w:rsidRDefault="006411CD" w:rsidP="008D4CBB">
          <w:pPr>
            <w:pStyle w:val="Header"/>
            <w:rPr>
              <w:b/>
              <w:bCs/>
              <w:sz w:val="20"/>
            </w:rPr>
          </w:pPr>
          <w:bookmarkStart w:id="2" w:name="_Hlk39682259"/>
          <w:r>
            <w:rPr>
              <w:rFonts w:asciiTheme="minorHAnsi" w:hAnsiTheme="minorHAnsi" w:cstheme="minorHAnsi"/>
              <w:b/>
              <w:color w:val="005CB9"/>
              <w:sz w:val="32"/>
              <w:szCs w:val="32"/>
            </w:rPr>
            <w:t>ID SECURITY/CAR PARKING ACCESS APPLICATION</w:t>
          </w:r>
        </w:p>
      </w:tc>
      <w:tc>
        <w:tcPr>
          <w:tcW w:w="1985" w:type="dxa"/>
        </w:tcPr>
        <w:p w:rsidR="008D4CBB" w:rsidRDefault="006411CD" w:rsidP="008D4CBB">
          <w:pPr>
            <w:pStyle w:val="Header"/>
            <w:jc w:val="center"/>
            <w:rPr>
              <w:sz w:val="20"/>
            </w:rPr>
          </w:pPr>
          <w:r>
            <w:rPr>
              <w:noProof/>
              <w:lang w:val="en-AU"/>
            </w:rPr>
            <w:drawing>
              <wp:anchor distT="0" distB="0" distL="114300" distR="114300" simplePos="0" relativeHeight="251658240" behindDoc="1" locked="0" layoutInCell="1" allowOverlap="1">
                <wp:simplePos x="0" y="0"/>
                <wp:positionH relativeFrom="margin">
                  <wp:posOffset>-5715</wp:posOffset>
                </wp:positionH>
                <wp:positionV relativeFrom="paragraph">
                  <wp:posOffset>85090</wp:posOffset>
                </wp:positionV>
                <wp:extent cx="1048396" cy="21059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0188" name="Northern Health logo-(300+CG10).jpg"/>
                        <pic:cNvPicPr/>
                      </pic:nvPicPr>
                      <pic:blipFill>
                        <a:blip r:embed="rId1" cstate="print">
                          <a:extLst>
                            <a:ext uri="{28A0092B-C50C-407E-A947-70E740481C1C}">
                              <a14:useLocalDpi xmlns:a14="http://schemas.microsoft.com/office/drawing/2010/main" val="0"/>
                            </a:ext>
                          </a:extLst>
                        </a:blip>
                        <a:srcRect l="592"/>
                        <a:stretch>
                          <a:fillRect/>
                        </a:stretch>
                      </pic:blipFill>
                      <pic:spPr bwMode="auto">
                        <a:xfrm>
                          <a:off x="0" y="0"/>
                          <a:ext cx="1048396" cy="210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bookmarkEnd w:id="2"/>
  <w:p w:rsidR="001D1BCA" w:rsidRDefault="006411CD">
    <w:pPr>
      <w:pStyle w:val="Header"/>
    </w:pPr>
    <w:r w:rsidRPr="001D1BCA">
      <w:t xml:space="preserve"> </w:t>
    </w:r>
    <w:r>
      <w:tab/>
      <w:t xml:space="preserve">            </w:t>
    </w:r>
    <w:r w:rsidR="002C57B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A6BEB"/>
    <w:multiLevelType w:val="hybridMultilevel"/>
    <w:tmpl w:val="FA2C1E7C"/>
    <w:lvl w:ilvl="0" w:tplc="5DA4C410">
      <w:start w:val="1"/>
      <w:numFmt w:val="decimal"/>
      <w:lvlText w:val="%1."/>
      <w:lvlJc w:val="left"/>
      <w:pPr>
        <w:tabs>
          <w:tab w:val="num" w:pos="720"/>
        </w:tabs>
        <w:ind w:left="720" w:hanging="360"/>
      </w:pPr>
      <w:rPr>
        <w:rFonts w:hint="default"/>
      </w:rPr>
    </w:lvl>
    <w:lvl w:ilvl="1" w:tplc="1996040E" w:tentative="1">
      <w:start w:val="1"/>
      <w:numFmt w:val="lowerLetter"/>
      <w:lvlText w:val="%2."/>
      <w:lvlJc w:val="left"/>
      <w:pPr>
        <w:tabs>
          <w:tab w:val="num" w:pos="1440"/>
        </w:tabs>
        <w:ind w:left="1440" w:hanging="360"/>
      </w:pPr>
    </w:lvl>
    <w:lvl w:ilvl="2" w:tplc="C8B2136C" w:tentative="1">
      <w:start w:val="1"/>
      <w:numFmt w:val="lowerRoman"/>
      <w:lvlText w:val="%3."/>
      <w:lvlJc w:val="right"/>
      <w:pPr>
        <w:tabs>
          <w:tab w:val="num" w:pos="2160"/>
        </w:tabs>
        <w:ind w:left="2160" w:hanging="180"/>
      </w:pPr>
    </w:lvl>
    <w:lvl w:ilvl="3" w:tplc="6FC68ED2" w:tentative="1">
      <w:start w:val="1"/>
      <w:numFmt w:val="decimal"/>
      <w:lvlText w:val="%4."/>
      <w:lvlJc w:val="left"/>
      <w:pPr>
        <w:tabs>
          <w:tab w:val="num" w:pos="2880"/>
        </w:tabs>
        <w:ind w:left="2880" w:hanging="360"/>
      </w:pPr>
    </w:lvl>
    <w:lvl w:ilvl="4" w:tplc="72AA6354" w:tentative="1">
      <w:start w:val="1"/>
      <w:numFmt w:val="lowerLetter"/>
      <w:lvlText w:val="%5."/>
      <w:lvlJc w:val="left"/>
      <w:pPr>
        <w:tabs>
          <w:tab w:val="num" w:pos="3600"/>
        </w:tabs>
        <w:ind w:left="3600" w:hanging="360"/>
      </w:pPr>
    </w:lvl>
    <w:lvl w:ilvl="5" w:tplc="FE4AE23A" w:tentative="1">
      <w:start w:val="1"/>
      <w:numFmt w:val="lowerRoman"/>
      <w:lvlText w:val="%6."/>
      <w:lvlJc w:val="right"/>
      <w:pPr>
        <w:tabs>
          <w:tab w:val="num" w:pos="4320"/>
        </w:tabs>
        <w:ind w:left="4320" w:hanging="180"/>
      </w:pPr>
    </w:lvl>
    <w:lvl w:ilvl="6" w:tplc="5F90716A" w:tentative="1">
      <w:start w:val="1"/>
      <w:numFmt w:val="decimal"/>
      <w:lvlText w:val="%7."/>
      <w:lvlJc w:val="left"/>
      <w:pPr>
        <w:tabs>
          <w:tab w:val="num" w:pos="5040"/>
        </w:tabs>
        <w:ind w:left="5040" w:hanging="360"/>
      </w:pPr>
    </w:lvl>
    <w:lvl w:ilvl="7" w:tplc="51F0E568" w:tentative="1">
      <w:start w:val="1"/>
      <w:numFmt w:val="lowerLetter"/>
      <w:lvlText w:val="%8."/>
      <w:lvlJc w:val="left"/>
      <w:pPr>
        <w:tabs>
          <w:tab w:val="num" w:pos="5760"/>
        </w:tabs>
        <w:ind w:left="5760" w:hanging="360"/>
      </w:pPr>
    </w:lvl>
    <w:lvl w:ilvl="8" w:tplc="49A496E0" w:tentative="1">
      <w:start w:val="1"/>
      <w:numFmt w:val="lowerRoman"/>
      <w:lvlText w:val="%9."/>
      <w:lvlJc w:val="right"/>
      <w:pPr>
        <w:tabs>
          <w:tab w:val="num" w:pos="6480"/>
        </w:tabs>
        <w:ind w:left="6480" w:hanging="180"/>
      </w:pPr>
    </w:lvl>
  </w:abstractNum>
  <w:abstractNum w:abstractNumId="1" w15:restartNumberingAfterBreak="0">
    <w:nsid w:val="65D14B34"/>
    <w:multiLevelType w:val="hybridMultilevel"/>
    <w:tmpl w:val="7250F00E"/>
    <w:lvl w:ilvl="0" w:tplc="390E568E">
      <w:start w:val="1"/>
      <w:numFmt w:val="decimal"/>
      <w:lvlText w:val="%1."/>
      <w:lvlJc w:val="left"/>
      <w:pPr>
        <w:tabs>
          <w:tab w:val="num" w:pos="360"/>
        </w:tabs>
        <w:ind w:left="360" w:hanging="360"/>
      </w:pPr>
      <w:rPr>
        <w:rFonts w:hint="default"/>
      </w:rPr>
    </w:lvl>
    <w:lvl w:ilvl="1" w:tplc="DA28C732">
      <w:start w:val="1"/>
      <w:numFmt w:val="lowerLetter"/>
      <w:lvlText w:val="%2."/>
      <w:lvlJc w:val="left"/>
      <w:pPr>
        <w:tabs>
          <w:tab w:val="num" w:pos="1080"/>
        </w:tabs>
        <w:ind w:left="1080" w:hanging="360"/>
      </w:pPr>
    </w:lvl>
    <w:lvl w:ilvl="2" w:tplc="5A165BD4" w:tentative="1">
      <w:start w:val="1"/>
      <w:numFmt w:val="lowerRoman"/>
      <w:lvlText w:val="%3."/>
      <w:lvlJc w:val="right"/>
      <w:pPr>
        <w:tabs>
          <w:tab w:val="num" w:pos="1800"/>
        </w:tabs>
        <w:ind w:left="1800" w:hanging="180"/>
      </w:pPr>
    </w:lvl>
    <w:lvl w:ilvl="3" w:tplc="4572BBB8" w:tentative="1">
      <w:start w:val="1"/>
      <w:numFmt w:val="decimal"/>
      <w:lvlText w:val="%4."/>
      <w:lvlJc w:val="left"/>
      <w:pPr>
        <w:tabs>
          <w:tab w:val="num" w:pos="2520"/>
        </w:tabs>
        <w:ind w:left="2520" w:hanging="360"/>
      </w:pPr>
    </w:lvl>
    <w:lvl w:ilvl="4" w:tplc="F274F0EA" w:tentative="1">
      <w:start w:val="1"/>
      <w:numFmt w:val="lowerLetter"/>
      <w:lvlText w:val="%5."/>
      <w:lvlJc w:val="left"/>
      <w:pPr>
        <w:tabs>
          <w:tab w:val="num" w:pos="3240"/>
        </w:tabs>
        <w:ind w:left="3240" w:hanging="360"/>
      </w:pPr>
    </w:lvl>
    <w:lvl w:ilvl="5" w:tplc="E2103320" w:tentative="1">
      <w:start w:val="1"/>
      <w:numFmt w:val="lowerRoman"/>
      <w:lvlText w:val="%6."/>
      <w:lvlJc w:val="right"/>
      <w:pPr>
        <w:tabs>
          <w:tab w:val="num" w:pos="3960"/>
        </w:tabs>
        <w:ind w:left="3960" w:hanging="180"/>
      </w:pPr>
    </w:lvl>
    <w:lvl w:ilvl="6" w:tplc="CF58E598" w:tentative="1">
      <w:start w:val="1"/>
      <w:numFmt w:val="decimal"/>
      <w:lvlText w:val="%7."/>
      <w:lvlJc w:val="left"/>
      <w:pPr>
        <w:tabs>
          <w:tab w:val="num" w:pos="4680"/>
        </w:tabs>
        <w:ind w:left="4680" w:hanging="360"/>
      </w:pPr>
    </w:lvl>
    <w:lvl w:ilvl="7" w:tplc="AA923E4C" w:tentative="1">
      <w:start w:val="1"/>
      <w:numFmt w:val="lowerLetter"/>
      <w:lvlText w:val="%8."/>
      <w:lvlJc w:val="left"/>
      <w:pPr>
        <w:tabs>
          <w:tab w:val="num" w:pos="5400"/>
        </w:tabs>
        <w:ind w:left="5400" w:hanging="360"/>
      </w:pPr>
    </w:lvl>
    <w:lvl w:ilvl="8" w:tplc="6188302A" w:tentative="1">
      <w:start w:val="1"/>
      <w:numFmt w:val="lowerRoman"/>
      <w:lvlText w:val="%9."/>
      <w:lvlJc w:val="right"/>
      <w:pPr>
        <w:tabs>
          <w:tab w:val="num" w:pos="6120"/>
        </w:tabs>
        <w:ind w:left="6120" w:hanging="180"/>
      </w:pPr>
    </w:lvl>
  </w:abstractNum>
  <w:abstractNum w:abstractNumId="2" w15:restartNumberingAfterBreak="0">
    <w:nsid w:val="6888765C"/>
    <w:multiLevelType w:val="hybridMultilevel"/>
    <w:tmpl w:val="028E7C22"/>
    <w:lvl w:ilvl="0" w:tplc="E7181B44">
      <w:start w:val="1"/>
      <w:numFmt w:val="decimal"/>
      <w:lvlText w:val="%1."/>
      <w:lvlJc w:val="left"/>
      <w:pPr>
        <w:tabs>
          <w:tab w:val="num" w:pos="720"/>
        </w:tabs>
        <w:ind w:left="720" w:hanging="360"/>
      </w:pPr>
      <w:rPr>
        <w:rFonts w:hint="default"/>
      </w:rPr>
    </w:lvl>
    <w:lvl w:ilvl="1" w:tplc="61101652" w:tentative="1">
      <w:start w:val="1"/>
      <w:numFmt w:val="lowerLetter"/>
      <w:lvlText w:val="%2."/>
      <w:lvlJc w:val="left"/>
      <w:pPr>
        <w:tabs>
          <w:tab w:val="num" w:pos="1440"/>
        </w:tabs>
        <w:ind w:left="1440" w:hanging="360"/>
      </w:pPr>
    </w:lvl>
    <w:lvl w:ilvl="2" w:tplc="9C38A4FC" w:tentative="1">
      <w:start w:val="1"/>
      <w:numFmt w:val="lowerRoman"/>
      <w:lvlText w:val="%3."/>
      <w:lvlJc w:val="right"/>
      <w:pPr>
        <w:tabs>
          <w:tab w:val="num" w:pos="2160"/>
        </w:tabs>
        <w:ind w:left="2160" w:hanging="180"/>
      </w:pPr>
    </w:lvl>
    <w:lvl w:ilvl="3" w:tplc="D466D99A" w:tentative="1">
      <w:start w:val="1"/>
      <w:numFmt w:val="decimal"/>
      <w:lvlText w:val="%4."/>
      <w:lvlJc w:val="left"/>
      <w:pPr>
        <w:tabs>
          <w:tab w:val="num" w:pos="2880"/>
        </w:tabs>
        <w:ind w:left="2880" w:hanging="360"/>
      </w:pPr>
    </w:lvl>
    <w:lvl w:ilvl="4" w:tplc="964EAAC6" w:tentative="1">
      <w:start w:val="1"/>
      <w:numFmt w:val="lowerLetter"/>
      <w:lvlText w:val="%5."/>
      <w:lvlJc w:val="left"/>
      <w:pPr>
        <w:tabs>
          <w:tab w:val="num" w:pos="3600"/>
        </w:tabs>
        <w:ind w:left="3600" w:hanging="360"/>
      </w:pPr>
    </w:lvl>
    <w:lvl w:ilvl="5" w:tplc="EDDA7274" w:tentative="1">
      <w:start w:val="1"/>
      <w:numFmt w:val="lowerRoman"/>
      <w:lvlText w:val="%6."/>
      <w:lvlJc w:val="right"/>
      <w:pPr>
        <w:tabs>
          <w:tab w:val="num" w:pos="4320"/>
        </w:tabs>
        <w:ind w:left="4320" w:hanging="180"/>
      </w:pPr>
    </w:lvl>
    <w:lvl w:ilvl="6" w:tplc="6A32806C" w:tentative="1">
      <w:start w:val="1"/>
      <w:numFmt w:val="decimal"/>
      <w:lvlText w:val="%7."/>
      <w:lvlJc w:val="left"/>
      <w:pPr>
        <w:tabs>
          <w:tab w:val="num" w:pos="5040"/>
        </w:tabs>
        <w:ind w:left="5040" w:hanging="360"/>
      </w:pPr>
    </w:lvl>
    <w:lvl w:ilvl="7" w:tplc="269EE130" w:tentative="1">
      <w:start w:val="1"/>
      <w:numFmt w:val="lowerLetter"/>
      <w:lvlText w:val="%8."/>
      <w:lvlJc w:val="left"/>
      <w:pPr>
        <w:tabs>
          <w:tab w:val="num" w:pos="5760"/>
        </w:tabs>
        <w:ind w:left="5760" w:hanging="360"/>
      </w:pPr>
    </w:lvl>
    <w:lvl w:ilvl="8" w:tplc="B43CFA14" w:tentative="1">
      <w:start w:val="1"/>
      <w:numFmt w:val="lowerRoman"/>
      <w:lvlText w:val="%9."/>
      <w:lvlJc w:val="right"/>
      <w:pPr>
        <w:tabs>
          <w:tab w:val="num" w:pos="6480"/>
        </w:tabs>
        <w:ind w:left="6480" w:hanging="180"/>
      </w:pPr>
    </w:lvl>
  </w:abstractNum>
  <w:abstractNum w:abstractNumId="3" w15:restartNumberingAfterBreak="0">
    <w:nsid w:val="7E54235F"/>
    <w:multiLevelType w:val="hybridMultilevel"/>
    <w:tmpl w:val="CEDEC2B2"/>
    <w:lvl w:ilvl="0" w:tplc="7352A28C">
      <w:start w:val="1"/>
      <w:numFmt w:val="decimal"/>
      <w:lvlText w:val="%1."/>
      <w:lvlJc w:val="left"/>
      <w:pPr>
        <w:tabs>
          <w:tab w:val="num" w:pos="720"/>
        </w:tabs>
        <w:ind w:left="720" w:hanging="360"/>
      </w:pPr>
      <w:rPr>
        <w:rFonts w:hint="default"/>
      </w:rPr>
    </w:lvl>
    <w:lvl w:ilvl="1" w:tplc="7346D1EC" w:tentative="1">
      <w:start w:val="1"/>
      <w:numFmt w:val="lowerLetter"/>
      <w:lvlText w:val="%2."/>
      <w:lvlJc w:val="left"/>
      <w:pPr>
        <w:tabs>
          <w:tab w:val="num" w:pos="1440"/>
        </w:tabs>
        <w:ind w:left="1440" w:hanging="360"/>
      </w:pPr>
    </w:lvl>
    <w:lvl w:ilvl="2" w:tplc="D00A86C0" w:tentative="1">
      <w:start w:val="1"/>
      <w:numFmt w:val="lowerRoman"/>
      <w:lvlText w:val="%3."/>
      <w:lvlJc w:val="right"/>
      <w:pPr>
        <w:tabs>
          <w:tab w:val="num" w:pos="2160"/>
        </w:tabs>
        <w:ind w:left="2160" w:hanging="180"/>
      </w:pPr>
    </w:lvl>
    <w:lvl w:ilvl="3" w:tplc="DA8A8BF4" w:tentative="1">
      <w:start w:val="1"/>
      <w:numFmt w:val="decimal"/>
      <w:lvlText w:val="%4."/>
      <w:lvlJc w:val="left"/>
      <w:pPr>
        <w:tabs>
          <w:tab w:val="num" w:pos="2880"/>
        </w:tabs>
        <w:ind w:left="2880" w:hanging="360"/>
      </w:pPr>
    </w:lvl>
    <w:lvl w:ilvl="4" w:tplc="8D9C2BC0" w:tentative="1">
      <w:start w:val="1"/>
      <w:numFmt w:val="lowerLetter"/>
      <w:lvlText w:val="%5."/>
      <w:lvlJc w:val="left"/>
      <w:pPr>
        <w:tabs>
          <w:tab w:val="num" w:pos="3600"/>
        </w:tabs>
        <w:ind w:left="3600" w:hanging="360"/>
      </w:pPr>
    </w:lvl>
    <w:lvl w:ilvl="5" w:tplc="F038248E" w:tentative="1">
      <w:start w:val="1"/>
      <w:numFmt w:val="lowerRoman"/>
      <w:lvlText w:val="%6."/>
      <w:lvlJc w:val="right"/>
      <w:pPr>
        <w:tabs>
          <w:tab w:val="num" w:pos="4320"/>
        </w:tabs>
        <w:ind w:left="4320" w:hanging="180"/>
      </w:pPr>
    </w:lvl>
    <w:lvl w:ilvl="6" w:tplc="AF3862A6" w:tentative="1">
      <w:start w:val="1"/>
      <w:numFmt w:val="decimal"/>
      <w:lvlText w:val="%7."/>
      <w:lvlJc w:val="left"/>
      <w:pPr>
        <w:tabs>
          <w:tab w:val="num" w:pos="5040"/>
        </w:tabs>
        <w:ind w:left="5040" w:hanging="360"/>
      </w:pPr>
    </w:lvl>
    <w:lvl w:ilvl="7" w:tplc="E28CC44C" w:tentative="1">
      <w:start w:val="1"/>
      <w:numFmt w:val="lowerLetter"/>
      <w:lvlText w:val="%8."/>
      <w:lvlJc w:val="left"/>
      <w:pPr>
        <w:tabs>
          <w:tab w:val="num" w:pos="5760"/>
        </w:tabs>
        <w:ind w:left="5760" w:hanging="360"/>
      </w:pPr>
    </w:lvl>
    <w:lvl w:ilvl="8" w:tplc="4FC49EE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C58"/>
    <w:rsid w:val="00023E75"/>
    <w:rsid w:val="000345BD"/>
    <w:rsid w:val="000D3FD3"/>
    <w:rsid w:val="00125F19"/>
    <w:rsid w:val="0017128B"/>
    <w:rsid w:val="001D1BCA"/>
    <w:rsid w:val="001D486F"/>
    <w:rsid w:val="001D4AB0"/>
    <w:rsid w:val="00221987"/>
    <w:rsid w:val="002C57BD"/>
    <w:rsid w:val="002D1001"/>
    <w:rsid w:val="002D39FF"/>
    <w:rsid w:val="003223C3"/>
    <w:rsid w:val="00324D2F"/>
    <w:rsid w:val="00390816"/>
    <w:rsid w:val="003A209A"/>
    <w:rsid w:val="003F7A7F"/>
    <w:rsid w:val="004770B8"/>
    <w:rsid w:val="00487A0B"/>
    <w:rsid w:val="00495C2D"/>
    <w:rsid w:val="004B72E6"/>
    <w:rsid w:val="005275EC"/>
    <w:rsid w:val="00560086"/>
    <w:rsid w:val="00575F0C"/>
    <w:rsid w:val="00580A6A"/>
    <w:rsid w:val="00597418"/>
    <w:rsid w:val="005C537B"/>
    <w:rsid w:val="00617115"/>
    <w:rsid w:val="00622C3E"/>
    <w:rsid w:val="006411CD"/>
    <w:rsid w:val="00670F90"/>
    <w:rsid w:val="00675D43"/>
    <w:rsid w:val="006D7E2C"/>
    <w:rsid w:val="007038C7"/>
    <w:rsid w:val="00716321"/>
    <w:rsid w:val="00716EC7"/>
    <w:rsid w:val="00734D2F"/>
    <w:rsid w:val="007475C7"/>
    <w:rsid w:val="007519DF"/>
    <w:rsid w:val="00786EEB"/>
    <w:rsid w:val="007A7AF4"/>
    <w:rsid w:val="00807682"/>
    <w:rsid w:val="008375CB"/>
    <w:rsid w:val="00874A2E"/>
    <w:rsid w:val="008A6344"/>
    <w:rsid w:val="008D4CBB"/>
    <w:rsid w:val="00902F58"/>
    <w:rsid w:val="00982CD3"/>
    <w:rsid w:val="009A0564"/>
    <w:rsid w:val="009B023E"/>
    <w:rsid w:val="009B4014"/>
    <w:rsid w:val="009D6A48"/>
    <w:rsid w:val="009D6B49"/>
    <w:rsid w:val="009F2EEE"/>
    <w:rsid w:val="00A6448F"/>
    <w:rsid w:val="00AE2D04"/>
    <w:rsid w:val="00AE32D1"/>
    <w:rsid w:val="00B30842"/>
    <w:rsid w:val="00B67C58"/>
    <w:rsid w:val="00B87C7F"/>
    <w:rsid w:val="00BA120B"/>
    <w:rsid w:val="00C64D3C"/>
    <w:rsid w:val="00C9544B"/>
    <w:rsid w:val="00CE739B"/>
    <w:rsid w:val="00D42FE0"/>
    <w:rsid w:val="00D91A68"/>
    <w:rsid w:val="00DF29FA"/>
    <w:rsid w:val="00E36348"/>
    <w:rsid w:val="00E546C7"/>
    <w:rsid w:val="00E672B6"/>
    <w:rsid w:val="00E85650"/>
    <w:rsid w:val="00EB021A"/>
    <w:rsid w:val="00EC31AA"/>
    <w:rsid w:val="00EF5A7E"/>
    <w:rsid w:val="00F4048F"/>
    <w:rsid w:val="00F61D15"/>
    <w:rsid w:val="00F71BB3"/>
    <w:rsid w:val="00F93D24"/>
    <w:rsid w:val="00FE1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87949-9A7E-4639-BCCA-1ACB123D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C58"/>
    <w:pPr>
      <w:spacing w:after="0" w:line="240" w:lineRule="auto"/>
    </w:pPr>
    <w:rPr>
      <w:rFonts w:eastAsia="Times New Roman" w:cs="Times New Roman"/>
      <w:sz w:val="19"/>
      <w:szCs w:val="24"/>
      <w:lang w:val="en-US"/>
    </w:rPr>
  </w:style>
  <w:style w:type="paragraph" w:styleId="Heading1">
    <w:name w:val="heading 1"/>
    <w:basedOn w:val="Normal"/>
    <w:next w:val="Normal"/>
    <w:link w:val="Heading1Char"/>
    <w:qFormat/>
    <w:rsid w:val="00B67C58"/>
    <w:pPr>
      <w:spacing w:before="200" w:after="120"/>
      <w:outlineLvl w:val="0"/>
    </w:pPr>
    <w:rPr>
      <w:rFonts w:asciiTheme="majorHAnsi" w:hAnsiTheme="majorHAnsi"/>
      <w:b/>
      <w:sz w:val="24"/>
    </w:rPr>
  </w:style>
  <w:style w:type="paragraph" w:styleId="Heading2">
    <w:name w:val="heading 2"/>
    <w:basedOn w:val="Normal"/>
    <w:next w:val="Normal"/>
    <w:link w:val="Heading2Char"/>
    <w:qFormat/>
    <w:rsid w:val="00B67C58"/>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7C58"/>
    <w:rPr>
      <w:rFonts w:asciiTheme="majorHAnsi" w:eastAsia="Times New Roman" w:hAnsiTheme="majorHAnsi" w:cs="Times New Roman"/>
      <w:b/>
      <w:sz w:val="24"/>
      <w:szCs w:val="24"/>
      <w:lang w:val="en-US"/>
    </w:rPr>
  </w:style>
  <w:style w:type="character" w:customStyle="1" w:styleId="Heading2Char">
    <w:name w:val="Heading 2 Char"/>
    <w:basedOn w:val="DefaultParagraphFont"/>
    <w:link w:val="Heading2"/>
    <w:rsid w:val="00B67C58"/>
    <w:rPr>
      <w:rFonts w:asciiTheme="majorHAnsi" w:eastAsia="Times New Roman" w:hAnsiTheme="majorHAnsi" w:cs="Times New Roman"/>
      <w:b/>
      <w:color w:val="FFFFFF" w:themeColor="background1"/>
      <w:szCs w:val="24"/>
      <w:shd w:val="clear" w:color="auto" w:fill="595959" w:themeFill="text1" w:themeFillTint="A6"/>
      <w:lang w:val="en-US"/>
    </w:rPr>
  </w:style>
  <w:style w:type="paragraph" w:customStyle="1" w:styleId="CompanyName">
    <w:name w:val="Company Name"/>
    <w:basedOn w:val="Normal"/>
    <w:qFormat/>
    <w:rsid w:val="00B67C58"/>
    <w:pPr>
      <w:jc w:val="right"/>
    </w:pPr>
    <w:rPr>
      <w:rFonts w:asciiTheme="majorHAnsi" w:hAnsiTheme="majorHAnsi"/>
      <w:b/>
      <w:color w:val="595959" w:themeColor="text1" w:themeTint="A6"/>
      <w:sz w:val="36"/>
    </w:rPr>
  </w:style>
  <w:style w:type="table" w:customStyle="1" w:styleId="TableGridLight1">
    <w:name w:val="Table Grid Light1"/>
    <w:basedOn w:val="TableNormal"/>
    <w:uiPriority w:val="40"/>
    <w:rsid w:val="00B67C58"/>
    <w:pPr>
      <w:spacing w:after="0" w:line="240" w:lineRule="auto"/>
    </w:pPr>
    <w:rPr>
      <w:rFonts w:ascii="Times New Roman" w:eastAsia="Times New Roman" w:hAnsi="Times New Roman" w:cs="Times New Roman"/>
      <w:sz w:val="20"/>
      <w:szCs w:val="20"/>
      <w:lang w:val="en-US"/>
    </w:rPr>
    <w:tblPr>
      <w:tblCellMar>
        <w:left w:w="0" w:type="dxa"/>
        <w:right w:w="0" w:type="dxa"/>
      </w:tblCellMar>
    </w:tblPr>
    <w:tblStylePr w:type="firstRow">
      <w:rPr>
        <w:b w:val="0"/>
        <w:i w:val="0"/>
      </w:rPr>
    </w:tblStylePr>
  </w:style>
  <w:style w:type="paragraph" w:styleId="BalloonText">
    <w:name w:val="Balloon Text"/>
    <w:basedOn w:val="Normal"/>
    <w:link w:val="BalloonTextChar"/>
    <w:uiPriority w:val="99"/>
    <w:semiHidden/>
    <w:unhideWhenUsed/>
    <w:rsid w:val="00B67C58"/>
    <w:rPr>
      <w:rFonts w:ascii="Tahoma" w:hAnsi="Tahoma" w:cs="Tahoma"/>
      <w:sz w:val="16"/>
      <w:szCs w:val="16"/>
    </w:rPr>
  </w:style>
  <w:style w:type="character" w:customStyle="1" w:styleId="BalloonTextChar">
    <w:name w:val="Balloon Text Char"/>
    <w:basedOn w:val="DefaultParagraphFont"/>
    <w:link w:val="BalloonText"/>
    <w:uiPriority w:val="99"/>
    <w:semiHidden/>
    <w:rsid w:val="00B67C58"/>
    <w:rPr>
      <w:rFonts w:ascii="Tahoma" w:eastAsia="Times New Roman" w:hAnsi="Tahoma" w:cs="Tahoma"/>
      <w:sz w:val="16"/>
      <w:szCs w:val="16"/>
      <w:lang w:val="en-US"/>
    </w:rPr>
  </w:style>
  <w:style w:type="paragraph" w:styleId="Header">
    <w:name w:val="header"/>
    <w:basedOn w:val="Normal"/>
    <w:link w:val="HeaderChar"/>
    <w:uiPriority w:val="99"/>
    <w:unhideWhenUsed/>
    <w:rsid w:val="001D1BCA"/>
    <w:pPr>
      <w:tabs>
        <w:tab w:val="center" w:pos="4513"/>
        <w:tab w:val="right" w:pos="9026"/>
      </w:tabs>
    </w:pPr>
  </w:style>
  <w:style w:type="character" w:customStyle="1" w:styleId="HeaderChar">
    <w:name w:val="Header Char"/>
    <w:basedOn w:val="DefaultParagraphFont"/>
    <w:link w:val="Header"/>
    <w:uiPriority w:val="99"/>
    <w:rsid w:val="001D1BCA"/>
    <w:rPr>
      <w:rFonts w:eastAsia="Times New Roman" w:cs="Times New Roman"/>
      <w:sz w:val="19"/>
      <w:szCs w:val="24"/>
      <w:lang w:val="en-US"/>
    </w:rPr>
  </w:style>
  <w:style w:type="paragraph" w:styleId="Footer">
    <w:name w:val="footer"/>
    <w:basedOn w:val="Normal"/>
    <w:link w:val="FooterChar"/>
    <w:unhideWhenUsed/>
    <w:rsid w:val="001D1BCA"/>
    <w:pPr>
      <w:tabs>
        <w:tab w:val="center" w:pos="4513"/>
        <w:tab w:val="right" w:pos="9026"/>
      </w:tabs>
    </w:pPr>
  </w:style>
  <w:style w:type="character" w:customStyle="1" w:styleId="FooterChar">
    <w:name w:val="Footer Char"/>
    <w:basedOn w:val="DefaultParagraphFont"/>
    <w:link w:val="Footer"/>
    <w:rsid w:val="001D1BCA"/>
    <w:rPr>
      <w:rFonts w:eastAsia="Times New Roman" w:cs="Times New Roman"/>
      <w:sz w:val="19"/>
      <w:szCs w:val="24"/>
      <w:lang w:val="en-US"/>
    </w:rPr>
  </w:style>
  <w:style w:type="paragraph" w:styleId="ListParagraph">
    <w:name w:val="List Paragraph"/>
    <w:basedOn w:val="Normal"/>
    <w:uiPriority w:val="34"/>
    <w:qFormat/>
    <w:rsid w:val="00716321"/>
    <w:pPr>
      <w:ind w:left="720"/>
      <w:contextualSpacing/>
    </w:pPr>
  </w:style>
  <w:style w:type="table" w:styleId="TableGrid">
    <w:name w:val="Table Grid"/>
    <w:basedOn w:val="TableNormal"/>
    <w:uiPriority w:val="39"/>
    <w:rsid w:val="008D4CB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EA72B-8CEE-4624-8527-D2453176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Lapthorne, Tracey</dc:creator>
  <cp:lastModifiedBy>Micallef, Jessica L</cp:lastModifiedBy>
  <cp:revision>2</cp:revision>
  <cp:lastPrinted>2018-12-20T02:29:00Z</cp:lastPrinted>
  <dcterms:created xsi:type="dcterms:W3CDTF">2022-01-23T22:48:00Z</dcterms:created>
  <dcterms:modified xsi:type="dcterms:W3CDTF">2022-01-23T22:48:00Z</dcterms:modified>
</cp:coreProperties>
</file>