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43" w:rsidRPr="00571432" w:rsidRDefault="009D5242" w:rsidP="00C56243">
      <w:pPr>
        <w:jc w:val="center"/>
        <w:rPr>
          <w:color w:val="FFFFFF" w:themeColor="background1"/>
          <w:sz w:val="48"/>
          <w:szCs w:val="4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167E2" wp14:editId="6B9AFF33">
                <wp:simplePos x="0" y="0"/>
                <wp:positionH relativeFrom="column">
                  <wp:posOffset>-190500</wp:posOffset>
                </wp:positionH>
                <wp:positionV relativeFrom="paragraph">
                  <wp:posOffset>-110490</wp:posOffset>
                </wp:positionV>
                <wp:extent cx="7067550" cy="5143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514350"/>
                        </a:xfrm>
                        <a:prstGeom prst="roundRect">
                          <a:avLst/>
                        </a:prstGeom>
                        <a:solidFill>
                          <a:srgbClr val="005CB9"/>
                        </a:solidFill>
                        <a:ln>
                          <a:solidFill>
                            <a:srgbClr val="005C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243" w:rsidRDefault="00C56243" w:rsidP="00C56243">
                            <w:pPr>
                              <w:jc w:val="center"/>
                            </w:pPr>
                            <w:r w:rsidRPr="00AD34DF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B186F" w:rsidRPr="004B186F">
                              <w:rPr>
                                <w:color w:val="FFFFFF" w:themeColor="background1"/>
                                <w:sz w:val="46"/>
                                <w:szCs w:val="48"/>
                              </w:rPr>
                              <w:t>Central Venous Access Device (CVAD) 20</w:t>
                            </w:r>
                            <w:r w:rsidR="00695A70">
                              <w:rPr>
                                <w:color w:val="FFFFFF" w:themeColor="background1"/>
                                <w:sz w:val="46"/>
                                <w:szCs w:val="48"/>
                              </w:rPr>
                              <w:t>20</w:t>
                            </w:r>
                            <w:r w:rsidR="004B186F" w:rsidRPr="004B186F">
                              <w:rPr>
                                <w:color w:val="FFFFFF" w:themeColor="background1"/>
                                <w:sz w:val="46"/>
                                <w:szCs w:val="48"/>
                              </w:rPr>
                              <w:t xml:space="preserve"> </w:t>
                            </w:r>
                            <w:r w:rsidR="004B186F">
                              <w:rPr>
                                <w:color w:val="FFFFFF" w:themeColor="background1"/>
                                <w:sz w:val="46"/>
                                <w:szCs w:val="48"/>
                              </w:rPr>
                              <w:t>W</w:t>
                            </w:r>
                            <w:r w:rsidR="004B186F" w:rsidRPr="004B186F">
                              <w:rPr>
                                <w:color w:val="FFFFFF" w:themeColor="background1"/>
                                <w:sz w:val="46"/>
                                <w:szCs w:val="48"/>
                              </w:rPr>
                              <w:t>orkshops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15pt;margin-top:-8.7pt;width:556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" fillcolor="#005cb9" strokecolor="#005cb9" strokeweight="2pt">
                <v:textbox>
                  <w:txbxContent>
                    <w:p w:rsidR="00C56243" w:rsidRDefault="00C56243" w:rsidP="00C56243">
                      <w:pPr>
                        <w:jc w:val="center"/>
                      </w:pPr>
                      <w:r w:rsidRPr="00AD34DF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4B186F" w:rsidRPr="004B186F">
                        <w:rPr>
                          <w:color w:val="FFFFFF" w:themeColor="background1"/>
                          <w:sz w:val="46"/>
                          <w:szCs w:val="48"/>
                        </w:rPr>
                        <w:t>Central Venous Access Device (CVAD) 20</w:t>
                      </w:r>
                      <w:r w:rsidR="00695A70">
                        <w:rPr>
                          <w:color w:val="FFFFFF" w:themeColor="background1"/>
                          <w:sz w:val="46"/>
                          <w:szCs w:val="48"/>
                        </w:rPr>
                        <w:t>20</w:t>
                      </w:r>
                      <w:r w:rsidR="004B186F" w:rsidRPr="004B186F">
                        <w:rPr>
                          <w:color w:val="FFFFFF" w:themeColor="background1"/>
                          <w:sz w:val="46"/>
                          <w:szCs w:val="48"/>
                        </w:rPr>
                        <w:t xml:space="preserve"> </w:t>
                      </w:r>
                      <w:r w:rsidR="004B186F">
                        <w:rPr>
                          <w:color w:val="FFFFFF" w:themeColor="background1"/>
                          <w:sz w:val="46"/>
                          <w:szCs w:val="48"/>
                        </w:rPr>
                        <w:t>W</w:t>
                      </w:r>
                      <w:r w:rsidR="004B186F" w:rsidRPr="004B186F">
                        <w:rPr>
                          <w:color w:val="FFFFFF" w:themeColor="background1"/>
                          <w:sz w:val="46"/>
                          <w:szCs w:val="48"/>
                        </w:rPr>
                        <w:t>orkshops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"/>
          <w:szCs w:val="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56D3A" wp14:editId="2EAC17FF">
                <wp:simplePos x="0" y="0"/>
                <wp:positionH relativeFrom="column">
                  <wp:posOffset>-190500</wp:posOffset>
                </wp:positionH>
                <wp:positionV relativeFrom="paragraph">
                  <wp:posOffset>480060</wp:posOffset>
                </wp:positionV>
                <wp:extent cx="7124700" cy="809625"/>
                <wp:effectExtent l="0" t="0" r="0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809625"/>
                        </a:xfrm>
                        <a:prstGeom prst="roundRect">
                          <a:avLst/>
                        </a:prstGeom>
                        <a:solidFill>
                          <a:srgbClr val="00C1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243" w:rsidRPr="00346C6B" w:rsidRDefault="00346C6B" w:rsidP="00346C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346C6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Course time: 0815 – 1615</w:t>
                            </w:r>
                          </w:p>
                          <w:p w:rsidR="00346C6B" w:rsidRPr="00346C6B" w:rsidRDefault="00346C6B" w:rsidP="00346C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Arial"/>
                                <w:b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346C6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Location: NCHER Level 1, Lecture theatre 2</w:t>
                            </w:r>
                          </w:p>
                          <w:p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-15pt;margin-top:37.8pt;width:561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" fillcolor="#00c1de" stroked="f" strokeweight="2pt">
                <v:textbox>
                  <w:txbxContent>
                    <w:p w:rsidR="00C56243" w:rsidRPr="00346C6B" w:rsidRDefault="00346C6B" w:rsidP="00346C6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346C6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Course time: 0815 – 1615</w:t>
                      </w:r>
                    </w:p>
                    <w:p w:rsidR="00346C6B" w:rsidRPr="00346C6B" w:rsidRDefault="00346C6B" w:rsidP="00346C6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="Arial"/>
                          <w:b/>
                          <w:kern w:val="24"/>
                          <w:sz w:val="36"/>
                          <w:szCs w:val="36"/>
                        </w:rPr>
                      </w:pPr>
                      <w:r w:rsidRPr="00346C6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Location: NCHER Level 1, Lecture theatre 2</w:t>
                      </w:r>
                    </w:p>
                    <w:p w:rsidR="00C56243" w:rsidRDefault="00C56243" w:rsidP="00C562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56243" w:rsidRPr="00571432">
        <w:rPr>
          <w:color w:val="FFFFFF" w:themeColor="background1"/>
          <w:sz w:val="48"/>
          <w:szCs w:val="48"/>
        </w:rPr>
        <w:t>&lt; Study Day Title Here&gt;</w:t>
      </w:r>
    </w:p>
    <w:p w:rsidR="00F42DF6" w:rsidRDefault="00F42DF6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="-176" w:tblpY="79"/>
        <w:tblW w:w="11251" w:type="dxa"/>
        <w:tblLook w:val="04A0" w:firstRow="1" w:lastRow="0" w:firstColumn="1" w:lastColumn="0" w:noHBand="0" w:noVBand="1"/>
      </w:tblPr>
      <w:tblGrid>
        <w:gridCol w:w="11251"/>
      </w:tblGrid>
      <w:tr w:rsidR="003D00A0" w:rsidTr="00E36FE6">
        <w:trPr>
          <w:trHeight w:val="4600"/>
        </w:trPr>
        <w:tc>
          <w:tcPr>
            <w:tcW w:w="11251" w:type="dxa"/>
          </w:tcPr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</w:pPr>
            <w:r w:rsidRPr="004871D9"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  <w:t xml:space="preserve">About the Program </w:t>
            </w:r>
          </w:p>
          <w:p w:rsidR="0055596B" w:rsidRPr="00410F94" w:rsidRDefault="0055596B" w:rsidP="0055596B">
            <w:pPr>
              <w:textAlignment w:val="baseline"/>
              <w:rPr>
                <w:rFonts w:eastAsia="Times New Roman"/>
              </w:rPr>
            </w:pPr>
            <w:r w:rsidRPr="00410F94">
              <w:rPr>
                <w:rFonts w:eastAsia="Times New Roman"/>
              </w:rPr>
              <w:t>This full day interactive workshop provides nurses with a comprehensive overview of the current trends and management principles of Central Venous Access Devices (CVAD’s).</w:t>
            </w:r>
          </w:p>
          <w:p w:rsidR="0055596B" w:rsidRDefault="0055596B" w:rsidP="0055596B">
            <w:pPr>
              <w:textAlignment w:val="baseline"/>
              <w:rPr>
                <w:rFonts w:eastAsia="Times New Roman"/>
              </w:rPr>
            </w:pPr>
            <w:r w:rsidRPr="00410F94">
              <w:rPr>
                <w:rFonts w:eastAsia="Times New Roman"/>
              </w:rPr>
              <w:t>Proposed range of topics and practical workshops include</w:t>
            </w:r>
            <w:r w:rsidR="00410F94">
              <w:rPr>
                <w:rFonts w:eastAsia="Times New Roman"/>
              </w:rPr>
              <w:t>:</w:t>
            </w:r>
          </w:p>
          <w:p w:rsidR="00674CC1" w:rsidRDefault="00674CC1" w:rsidP="0055596B">
            <w:pPr>
              <w:textAlignment w:val="baseline"/>
              <w:rPr>
                <w:rFonts w:eastAsia="Times New Roman"/>
              </w:rPr>
            </w:pPr>
          </w:p>
          <w:p w:rsidR="00410F94" w:rsidRDefault="00410F94" w:rsidP="0055596B">
            <w:pPr>
              <w:textAlignment w:val="baseline"/>
              <w:rPr>
                <w:rFonts w:eastAsia="Times New Roman"/>
              </w:rPr>
            </w:pPr>
          </w:p>
          <w:tbl>
            <w:tblPr>
              <w:tblStyle w:val="TableGrid"/>
              <w:tblpPr w:leftFromText="180" w:rightFromText="180" w:vertAnchor="text" w:horzAnchor="margin" w:tblpY="-26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8331"/>
            </w:tblGrid>
            <w:tr w:rsidR="00410F94" w:rsidTr="00674CC1">
              <w:tc>
                <w:tcPr>
                  <w:tcW w:w="2689" w:type="dxa"/>
                </w:tcPr>
                <w:p w:rsidR="00410F94" w:rsidRPr="00674CC1" w:rsidRDefault="00410F94" w:rsidP="00674CC1">
                  <w:pPr>
                    <w:numPr>
                      <w:ilvl w:val="0"/>
                      <w:numId w:val="6"/>
                    </w:numPr>
                    <w:textAlignment w:val="baseline"/>
                    <w:rPr>
                      <w:rFonts w:eastAsia="Times New Roman"/>
                      <w:i/>
                      <w:iCs/>
                    </w:rPr>
                  </w:pPr>
                  <w:r w:rsidRPr="00674CC1">
                    <w:rPr>
                      <w:rFonts w:eastAsia="Times New Roman"/>
                    </w:rPr>
                    <w:t>PICC lines:</w:t>
                  </w:r>
                  <w:r w:rsidRPr="00674CC1">
                    <w:rPr>
                      <w:rFonts w:eastAsia="Times New Roman"/>
                    </w:rPr>
                    <w:tab/>
                    <w:t xml:space="preserve">         </w:t>
                  </w:r>
                </w:p>
                <w:p w:rsidR="00410F94" w:rsidRPr="00674CC1" w:rsidRDefault="00410F94" w:rsidP="00410F94">
                  <w:pPr>
                    <w:ind w:left="720"/>
                    <w:textAlignment w:val="baseline"/>
                    <w:rPr>
                      <w:rFonts w:eastAsia="Times New Roman"/>
                    </w:rPr>
                  </w:pPr>
                </w:p>
                <w:p w:rsidR="00410F94" w:rsidRPr="00674CC1" w:rsidRDefault="00410F94" w:rsidP="00674CC1">
                  <w:pPr>
                    <w:numPr>
                      <w:ilvl w:val="0"/>
                      <w:numId w:val="6"/>
                    </w:numPr>
                    <w:textAlignment w:val="baseline"/>
                    <w:rPr>
                      <w:rFonts w:eastAsia="Times New Roman"/>
                    </w:rPr>
                  </w:pPr>
                  <w:r w:rsidRPr="00674CC1">
                    <w:rPr>
                      <w:rFonts w:eastAsia="Times New Roman"/>
                    </w:rPr>
                    <w:t>Central Lines:</w:t>
                  </w:r>
                  <w:r w:rsidRPr="00674CC1">
                    <w:rPr>
                      <w:rFonts w:eastAsia="Times New Roman"/>
                    </w:rPr>
                    <w:tab/>
                    <w:t xml:space="preserve">         </w:t>
                  </w:r>
                </w:p>
                <w:p w:rsidR="00410F94" w:rsidRPr="00674CC1" w:rsidRDefault="00410F94" w:rsidP="00674CC1">
                  <w:pPr>
                    <w:numPr>
                      <w:ilvl w:val="0"/>
                      <w:numId w:val="6"/>
                    </w:numPr>
                    <w:textAlignment w:val="baseline"/>
                    <w:rPr>
                      <w:rFonts w:eastAsia="Times New Roman"/>
                    </w:rPr>
                  </w:pPr>
                  <w:r w:rsidRPr="00674CC1">
                    <w:rPr>
                      <w:rFonts w:eastAsia="Times New Roman"/>
                    </w:rPr>
                    <w:t>Implanted Port:</w:t>
                  </w:r>
                  <w:r w:rsidRPr="00674CC1">
                    <w:rPr>
                      <w:rFonts w:eastAsia="Times New Roman"/>
                    </w:rPr>
                    <w:tab/>
                    <w:t xml:space="preserve">      </w:t>
                  </w:r>
                </w:p>
                <w:p w:rsidR="00410F94" w:rsidRPr="00674CC1" w:rsidRDefault="00674CC1" w:rsidP="00674CC1">
                  <w:pPr>
                    <w:pStyle w:val="ListParagraph"/>
                    <w:numPr>
                      <w:ilvl w:val="0"/>
                      <w:numId w:val="6"/>
                    </w:numPr>
                    <w:textAlignment w:val="baseline"/>
                    <w:rPr>
                      <w:rFonts w:asciiTheme="minorHAnsi" w:eastAsia="Times New Roman" w:hAnsiTheme="minorHAnsi"/>
                      <w:sz w:val="22"/>
                      <w:szCs w:val="22"/>
                    </w:rPr>
                  </w:pPr>
                  <w:r w:rsidRPr="00674CC1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 xml:space="preserve">Dialysis catheters:     </w:t>
                  </w:r>
                </w:p>
              </w:tc>
              <w:tc>
                <w:tcPr>
                  <w:tcW w:w="8331" w:type="dxa"/>
                </w:tcPr>
                <w:p w:rsidR="00410F94" w:rsidRPr="00674CC1" w:rsidRDefault="00410F94" w:rsidP="00410F94">
                  <w:pPr>
                    <w:jc w:val="both"/>
                    <w:textAlignment w:val="baseline"/>
                    <w:rPr>
                      <w:rFonts w:eastAsia="Times New Roman"/>
                    </w:rPr>
                  </w:pPr>
                  <w:r w:rsidRPr="00674CC1">
                    <w:rPr>
                      <w:rFonts w:eastAsia="Times New Roman"/>
                      <w:iCs/>
                    </w:rPr>
                    <w:t xml:space="preserve">Principles of care, Dressings, Troubleshooting, Medication Administration and Blood  Sampling </w:t>
                  </w:r>
                </w:p>
                <w:p w:rsidR="00410F94" w:rsidRPr="00674CC1" w:rsidRDefault="00410F94" w:rsidP="00674CC1">
                  <w:pPr>
                    <w:textAlignment w:val="baseline"/>
                    <w:rPr>
                      <w:rFonts w:eastAsia="Times New Roman"/>
                    </w:rPr>
                  </w:pPr>
                  <w:r w:rsidRPr="00674CC1">
                    <w:rPr>
                      <w:rFonts w:eastAsia="Times New Roman"/>
                      <w:iCs/>
                    </w:rPr>
                    <w:t>Access, Maintenance and Management</w:t>
                  </w:r>
                </w:p>
                <w:p w:rsidR="00410F94" w:rsidRPr="00674CC1" w:rsidRDefault="00410F94" w:rsidP="00674CC1">
                  <w:pPr>
                    <w:textAlignment w:val="baseline"/>
                    <w:rPr>
                      <w:rFonts w:eastAsia="Times New Roman"/>
                    </w:rPr>
                  </w:pPr>
                  <w:r w:rsidRPr="00674CC1">
                    <w:rPr>
                      <w:rFonts w:eastAsia="Times New Roman"/>
                      <w:iCs/>
                    </w:rPr>
                    <w:t>Accessing, De-accessing, Heparin locking</w:t>
                  </w:r>
                  <w:r w:rsidRPr="00674CC1">
                    <w:rPr>
                      <w:rFonts w:eastAsia="Times New Roman"/>
                    </w:rPr>
                    <w:t xml:space="preserve"> </w:t>
                  </w:r>
                </w:p>
                <w:p w:rsidR="00410F94" w:rsidRPr="00674CC1" w:rsidRDefault="00674CC1" w:rsidP="00410F94">
                  <w:pPr>
                    <w:textAlignment w:val="baseline"/>
                    <w:rPr>
                      <w:rFonts w:eastAsia="Times New Roman"/>
                    </w:rPr>
                  </w:pPr>
                  <w:r w:rsidRPr="00674CC1">
                    <w:rPr>
                      <w:rFonts w:eastAsia="Times New Roman"/>
                      <w:iCs/>
                    </w:rPr>
                    <w:t>Current management principles</w:t>
                  </w:r>
                </w:p>
              </w:tc>
            </w:tr>
          </w:tbl>
          <w:p w:rsidR="0055596B" w:rsidRPr="00410F94" w:rsidRDefault="0055596B" w:rsidP="0055596B">
            <w:pPr>
              <w:textAlignment w:val="baseline"/>
              <w:rPr>
                <w:rFonts w:eastAsia="Times New Roman"/>
              </w:rPr>
            </w:pPr>
            <w:r w:rsidRPr="00410F94">
              <w:rPr>
                <w:rFonts w:eastAsia="Times New Roman"/>
                <w:b/>
                <w:bCs/>
              </w:rPr>
              <w:t>Due to the practical nature of the workshop, numbers are strictly limited to 20 participants</w:t>
            </w:r>
            <w:r w:rsidRPr="00410F94">
              <w:rPr>
                <w:rFonts w:eastAsia="Times New Roman"/>
              </w:rPr>
              <w:t>.</w:t>
            </w:r>
          </w:p>
          <w:p w:rsidR="0064231B" w:rsidRPr="00410F94" w:rsidRDefault="0064231B" w:rsidP="0064231B">
            <w:pPr>
              <w:textAlignment w:val="baseline"/>
              <w:rPr>
                <w:rFonts w:eastAsia="Times New Roman"/>
              </w:rPr>
            </w:pPr>
          </w:p>
          <w:p w:rsidR="0055596B" w:rsidRDefault="0055596B" w:rsidP="0055596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5CB9"/>
                <w:kern w:val="24"/>
                <w:sz w:val="22"/>
                <w:szCs w:val="22"/>
              </w:rPr>
            </w:pPr>
            <w:r w:rsidRPr="00410F94">
              <w:rPr>
                <w:rFonts w:asciiTheme="minorHAnsi" w:hAnsiTheme="minorHAnsi" w:cs="Arial"/>
                <w:b/>
                <w:bCs/>
                <w:color w:val="005CB9"/>
                <w:kern w:val="24"/>
                <w:sz w:val="22"/>
                <w:szCs w:val="22"/>
              </w:rPr>
              <w:t>Please tick your attendance date:</w:t>
            </w:r>
          </w:p>
          <w:p w:rsidR="00410F94" w:rsidRPr="00410F94" w:rsidRDefault="00410F94" w:rsidP="0055596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5CB9"/>
                <w:kern w:val="24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3260"/>
            </w:tblGrid>
            <w:tr w:rsidR="00410F94" w:rsidTr="00410F94">
              <w:tc>
                <w:tcPr>
                  <w:tcW w:w="3114" w:type="dxa"/>
                </w:tcPr>
                <w:p w:rsidR="00410F94" w:rsidRPr="00410F94" w:rsidRDefault="00410F94" w:rsidP="00F05C03">
                  <w:pPr>
                    <w:framePr w:hSpace="180" w:wrap="around" w:vAnchor="text" w:hAnchor="margin" w:x="-176" w:y="79"/>
                  </w:pPr>
                  <w:r>
                    <w:sym w:font="Wingdings" w:char="F0A8"/>
                  </w:r>
                  <w:r>
                    <w:t xml:space="preserve"> </w:t>
                  </w:r>
                  <w:r w:rsidR="00695A70">
                    <w:t>Thursday 2</w:t>
                  </w:r>
                  <w:r w:rsidR="00820D8A">
                    <w:t>4</w:t>
                  </w:r>
                  <w:r w:rsidR="00695A70" w:rsidRPr="00695A70">
                    <w:rPr>
                      <w:vertAlign w:val="superscript"/>
                    </w:rPr>
                    <w:t>th</w:t>
                  </w:r>
                  <w:r w:rsidR="00695A70">
                    <w:t xml:space="preserve"> </w:t>
                  </w:r>
                  <w:r w:rsidR="00820D8A">
                    <w:t>September</w:t>
                  </w:r>
                </w:p>
                <w:p w:rsidR="00410F94" w:rsidRPr="00410F94" w:rsidRDefault="00410F94" w:rsidP="00F05C03">
                  <w:pPr>
                    <w:framePr w:hSpace="180" w:wrap="around" w:vAnchor="text" w:hAnchor="margin" w:x="-176" w:y="79"/>
                  </w:pPr>
                  <w:r>
                    <w:sym w:font="Wingdings" w:char="F0A8"/>
                  </w:r>
                  <w:r>
                    <w:t xml:space="preserve"> </w:t>
                  </w:r>
                  <w:r w:rsidR="00820D8A">
                    <w:t>Friday 20</w:t>
                  </w:r>
                  <w:r w:rsidR="00820D8A" w:rsidRPr="00820D8A">
                    <w:rPr>
                      <w:vertAlign w:val="superscript"/>
                    </w:rPr>
                    <w:t>th</w:t>
                  </w:r>
                  <w:r w:rsidR="00820D8A">
                    <w:t xml:space="preserve"> November</w:t>
                  </w:r>
                </w:p>
                <w:p w:rsidR="00410F94" w:rsidRPr="00410F94" w:rsidRDefault="00410F94" w:rsidP="00F05C03">
                  <w:pPr>
                    <w:framePr w:hSpace="180" w:wrap="around" w:vAnchor="text" w:hAnchor="margin" w:x="-176" w:y="79"/>
                  </w:pPr>
                </w:p>
              </w:tc>
              <w:tc>
                <w:tcPr>
                  <w:tcW w:w="3260" w:type="dxa"/>
                </w:tcPr>
                <w:p w:rsidR="00410F94" w:rsidRPr="00410F94" w:rsidRDefault="00410F94" w:rsidP="00F05C03">
                  <w:pPr>
                    <w:pStyle w:val="NormalWeb"/>
                    <w:framePr w:hSpace="180" w:wrap="around" w:vAnchor="text" w:hAnchor="margin" w:x="-176" w:y="79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</w:pPr>
                  <w:r w:rsidRPr="00410F94"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>Register by:</w:t>
                  </w:r>
                  <w:r w:rsidR="00314E5A"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 xml:space="preserve"> </w:t>
                  </w:r>
                  <w:r w:rsidR="00820D8A"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>10</w:t>
                  </w:r>
                  <w:r w:rsidR="00820D8A" w:rsidRPr="00820D8A"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  <w:vertAlign w:val="superscript"/>
                    </w:rPr>
                    <w:t>th</w:t>
                  </w:r>
                  <w:r w:rsidR="00820D8A"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 xml:space="preserve"> September </w:t>
                  </w:r>
                  <w:r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 xml:space="preserve"> 20</w:t>
                  </w:r>
                  <w:r w:rsidR="00314E5A"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>20</w:t>
                  </w:r>
                </w:p>
                <w:p w:rsidR="00410F94" w:rsidRPr="00410F94" w:rsidRDefault="00410F94" w:rsidP="00F05C03">
                  <w:pPr>
                    <w:pStyle w:val="NormalWeb"/>
                    <w:framePr w:hSpace="180" w:wrap="around" w:vAnchor="text" w:hAnchor="margin" w:x="-176" w:y="79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</w:pPr>
                  <w:r w:rsidRPr="00410F94"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>Register by:</w:t>
                  </w:r>
                  <w:r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 xml:space="preserve">  </w:t>
                  </w:r>
                  <w:r w:rsidR="00820D8A"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>6</w:t>
                  </w:r>
                  <w:r w:rsidR="00820D8A" w:rsidRPr="00820D8A"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  <w:vertAlign w:val="superscript"/>
                    </w:rPr>
                    <w:t>th</w:t>
                  </w:r>
                  <w:r w:rsidR="00820D8A"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 xml:space="preserve"> November</w:t>
                  </w:r>
                  <w:r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 xml:space="preserve"> 20</w:t>
                  </w:r>
                  <w:r w:rsidR="00314E5A"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>20</w:t>
                  </w:r>
                </w:p>
                <w:p w:rsidR="00410F94" w:rsidRDefault="00410F94" w:rsidP="00F05C03">
                  <w:pPr>
                    <w:pStyle w:val="NormalWeb"/>
                    <w:framePr w:hSpace="180" w:wrap="around" w:vAnchor="text" w:hAnchor="margin" w:x="-176" w:y="79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="Arial"/>
                      <w:b/>
                      <w:bCs/>
                      <w:color w:val="005CB9"/>
                      <w:kern w:val="24"/>
                      <w:sz w:val="22"/>
                      <w:szCs w:val="22"/>
                    </w:rPr>
                  </w:pPr>
                </w:p>
              </w:tc>
            </w:tr>
          </w:tbl>
          <w:p w:rsidR="0055596B" w:rsidRPr="00410F94" w:rsidRDefault="0055596B" w:rsidP="0055596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5CB9"/>
                <w:kern w:val="24"/>
                <w:sz w:val="22"/>
                <w:szCs w:val="22"/>
              </w:rPr>
            </w:pPr>
          </w:p>
          <w:p w:rsidR="003D00A0" w:rsidRPr="00410F94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5CB9"/>
                <w:sz w:val="22"/>
                <w:szCs w:val="22"/>
              </w:rPr>
            </w:pPr>
            <w:r w:rsidRPr="00410F94">
              <w:rPr>
                <w:rFonts w:asciiTheme="minorHAnsi" w:hAnsiTheme="minorHAnsi" w:cs="Arial"/>
                <w:b/>
                <w:bCs/>
                <w:color w:val="005CB9"/>
                <w:kern w:val="24"/>
                <w:sz w:val="22"/>
                <w:szCs w:val="22"/>
              </w:rPr>
              <w:t>Course Fees</w:t>
            </w:r>
          </w:p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2"/>
              </w:rPr>
            </w:pPr>
            <w:r w:rsidRPr="00410F94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>Northern Health Staff:</w:t>
            </w: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$50.00</w:t>
            </w:r>
          </w:p>
          <w:p w:rsidR="00AD34DF" w:rsidRPr="00571432" w:rsidRDefault="003D00A0" w:rsidP="00674CC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</w:pP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External Staff: $120.00</w:t>
            </w:r>
          </w:p>
        </w:tc>
      </w:tr>
    </w:tbl>
    <w:p w:rsidR="00571432" w:rsidRPr="004871D9" w:rsidRDefault="00571432" w:rsidP="00CF5DA6">
      <w:pPr>
        <w:tabs>
          <w:tab w:val="left" w:pos="864"/>
          <w:tab w:val="left" w:pos="1978"/>
        </w:tabs>
        <w:spacing w:after="0"/>
        <w:rPr>
          <w:sz w:val="2"/>
          <w:szCs w:val="2"/>
        </w:rPr>
      </w:pPr>
    </w:p>
    <w:tbl>
      <w:tblPr>
        <w:tblStyle w:val="TableGrid"/>
        <w:tblW w:w="11259" w:type="dxa"/>
        <w:tblInd w:w="-176" w:type="dxa"/>
        <w:tblLook w:val="04A0" w:firstRow="1" w:lastRow="0" w:firstColumn="1" w:lastColumn="0" w:noHBand="0" w:noVBand="1"/>
      </w:tblPr>
      <w:tblGrid>
        <w:gridCol w:w="11259"/>
      </w:tblGrid>
      <w:tr w:rsidR="00571432" w:rsidTr="00E36FE6">
        <w:trPr>
          <w:trHeight w:val="6826"/>
        </w:trPr>
        <w:tc>
          <w:tcPr>
            <w:tcW w:w="11259" w:type="dxa"/>
          </w:tcPr>
          <w:p w:rsidR="00571432" w:rsidRPr="00AD34DF" w:rsidRDefault="00571432" w:rsidP="00AD34DF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AD34DF">
              <w:rPr>
                <w:b/>
                <w:bCs/>
                <w:color w:val="005CB9"/>
                <w:sz w:val="24"/>
                <w:szCs w:val="24"/>
              </w:rPr>
              <w:t xml:space="preserve">Registration </w:t>
            </w:r>
          </w:p>
          <w:p w:rsidR="00A35A70" w:rsidRDefault="004871D9" w:rsidP="00AD34DF">
            <w:pPr>
              <w:widowControl w:val="0"/>
              <w:rPr>
                <w:color w:val="FF0000"/>
                <w:sz w:val="18"/>
                <w:szCs w:val="18"/>
              </w:rPr>
            </w:pPr>
            <w:r w:rsidRPr="00AD34DF">
              <w:rPr>
                <w:sz w:val="18"/>
                <w:szCs w:val="18"/>
              </w:rPr>
              <w:t>C</w:t>
            </w:r>
            <w:r w:rsidR="00571432" w:rsidRPr="00AD34DF">
              <w:rPr>
                <w:sz w:val="18"/>
                <w:szCs w:val="18"/>
              </w:rPr>
              <w:t xml:space="preserve">omplete this form and return it to </w:t>
            </w:r>
            <w:hyperlink r:id="rId9" w:history="1">
              <w:r w:rsidR="00571432" w:rsidRPr="00AD34DF">
                <w:rPr>
                  <w:rStyle w:val="Hyperlink"/>
                  <w:sz w:val="18"/>
                  <w:szCs w:val="18"/>
                </w:rPr>
                <w:t>EducationEnquiries@nh.org.au</w:t>
              </w:r>
            </w:hyperlink>
            <w:r w:rsidR="00571432" w:rsidRPr="00AD34DF">
              <w:rPr>
                <w:sz w:val="18"/>
                <w:szCs w:val="18"/>
              </w:rPr>
              <w:t xml:space="preserve"> by</w:t>
            </w:r>
            <w:r w:rsidR="00571432" w:rsidRPr="00AD34DF">
              <w:rPr>
                <w:color w:val="FF0000"/>
                <w:sz w:val="18"/>
                <w:szCs w:val="18"/>
              </w:rPr>
              <w:t xml:space="preserve"> </w:t>
            </w:r>
            <w:r w:rsidR="00A35A70">
              <w:rPr>
                <w:color w:val="FF0000"/>
                <w:sz w:val="18"/>
                <w:szCs w:val="18"/>
              </w:rPr>
              <w:t>Closing dates as above</w:t>
            </w:r>
          </w:p>
          <w:p w:rsidR="00571432" w:rsidRPr="00AD34DF" w:rsidRDefault="00571432" w:rsidP="00AD34DF">
            <w:pPr>
              <w:widowControl w:val="0"/>
              <w:rPr>
                <w:sz w:val="18"/>
                <w:szCs w:val="18"/>
              </w:rPr>
            </w:pPr>
            <w:r w:rsidRPr="00AD34DF">
              <w:rPr>
                <w:sz w:val="18"/>
                <w:szCs w:val="18"/>
              </w:rPr>
              <w:t xml:space="preserve">Study Leave does not guarantee a place. An </w:t>
            </w:r>
            <w:r w:rsidR="006241A2" w:rsidRPr="00AD34DF">
              <w:rPr>
                <w:sz w:val="18"/>
                <w:szCs w:val="18"/>
              </w:rPr>
              <w:t xml:space="preserve">outcome </w:t>
            </w:r>
            <w:r w:rsidRPr="00AD34DF">
              <w:rPr>
                <w:sz w:val="18"/>
                <w:szCs w:val="18"/>
              </w:rPr>
              <w:t>email will be sent to the email address provided on the form</w:t>
            </w:r>
            <w:r w:rsidR="006241A2" w:rsidRPr="00AD34DF">
              <w:rPr>
                <w:sz w:val="18"/>
                <w:szCs w:val="18"/>
              </w:rPr>
              <w:t>.</w:t>
            </w:r>
          </w:p>
          <w:p w:rsidR="006241A2" w:rsidRPr="00AD34DF" w:rsidRDefault="006241A2" w:rsidP="00AD34DF">
            <w:pPr>
              <w:widowControl w:val="0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1"/>
              <w:gridCol w:w="5262"/>
            </w:tblGrid>
            <w:tr w:rsidR="006241A2" w:rsidRPr="00407CC7" w:rsidTr="00AD34DF">
              <w:trPr>
                <w:trHeight w:val="285"/>
              </w:trPr>
              <w:tc>
                <w:tcPr>
                  <w:tcW w:w="5261" w:type="dxa"/>
                </w:tcPr>
                <w:p w:rsidR="006241A2" w:rsidRPr="00407CC7" w:rsidRDefault="006241A2" w:rsidP="00AD34DF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Applicant Name: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317647424"/>
                      <w:placeholder>
                        <w:docPart w:val="9AEE69B2EC0C4A89B780D2176D706C37"/>
                      </w:placeholder>
                      <w:showingPlcHdr/>
                    </w:sdtPr>
                    <w:sdtEndPr/>
                    <w:sdtContent>
                      <w:bookmarkStart w:id="0" w:name="_GoBack"/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  <w:bookmarkEnd w:id="0"/>
                    </w:sdtContent>
                  </w:sdt>
                </w:p>
              </w:tc>
              <w:tc>
                <w:tcPr>
                  <w:tcW w:w="5262" w:type="dxa"/>
                </w:tcPr>
                <w:p w:rsidR="006241A2" w:rsidRPr="00407CC7" w:rsidRDefault="006241A2" w:rsidP="00AD34DF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Employee Number: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229031695"/>
                      <w:placeholder>
                        <w:docPart w:val="F08BF6A975234CCF8C2D3831F9A4909E"/>
                      </w:placeholder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</w:tr>
            <w:tr w:rsidR="006241A2" w:rsidRPr="00407CC7" w:rsidTr="00AD34DF">
              <w:trPr>
                <w:trHeight w:val="285"/>
              </w:trPr>
              <w:tc>
                <w:tcPr>
                  <w:tcW w:w="5261" w:type="dxa"/>
                </w:tcPr>
                <w:p w:rsidR="006241A2" w:rsidRPr="00407CC7" w:rsidRDefault="006241A2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Email address:    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883143970"/>
                      <w:placeholder>
                        <w:docPart w:val="F048A42832304EF7824D257BC7ED8461"/>
                      </w:placeholder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5262" w:type="dxa"/>
                </w:tcPr>
                <w:p w:rsidR="006241A2" w:rsidRPr="00407CC7" w:rsidRDefault="006241A2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Mobile Number:   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960527220"/>
                      <w:placeholder>
                        <w:docPart w:val="B406B48A88244163A97E0CC629B652EF"/>
                      </w:placeholder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</w:tr>
            <w:tr w:rsidR="006241A2" w:rsidRPr="00407CC7" w:rsidTr="00AD34DF">
              <w:trPr>
                <w:trHeight w:val="380"/>
              </w:trPr>
              <w:tc>
                <w:tcPr>
                  <w:tcW w:w="5261" w:type="dxa"/>
                </w:tcPr>
                <w:p w:rsidR="006241A2" w:rsidRPr="00407CC7" w:rsidRDefault="006241A2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Unit/Department: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746613390"/>
                      <w:placeholder>
                        <w:docPart w:val="3A9418DEB0E44AA2BC54FD37CF222881"/>
                      </w:placeholder>
                      <w:showingPlcHdr/>
                    </w:sdtPr>
                    <w:sdtEndPr/>
                    <w:sdtContent>
                      <w:r w:rsidRPr="00407CC7">
                        <w:rPr>
                          <w:rStyle w:val="PlaceholderText"/>
                          <w:sz w:val="20"/>
                          <w:szCs w:val="20"/>
                        </w:rPr>
                        <w:t xml:space="preserve">Click here </w:t>
                      </w:r>
                    </w:sdtContent>
                  </w:sdt>
                </w:p>
                <w:p w:rsidR="00462DFD" w:rsidRPr="00AD34DF" w:rsidRDefault="00462DFD" w:rsidP="00AD34DF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62" w:type="dxa"/>
                </w:tcPr>
                <w:p w:rsidR="006241A2" w:rsidRPr="00407CC7" w:rsidRDefault="006241A2" w:rsidP="00AD34D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462DFD" w:rsidTr="00AD34DF">
              <w:trPr>
                <w:trHeight w:val="642"/>
              </w:trPr>
              <w:tc>
                <w:tcPr>
                  <w:tcW w:w="5261" w:type="dxa"/>
                </w:tcPr>
                <w:p w:rsidR="00462DFD" w:rsidRPr="00AD1573" w:rsidRDefault="00462DFD" w:rsidP="00AD34DF">
                  <w:pPr>
                    <w:widowControl w:val="0"/>
                    <w:tabs>
                      <w:tab w:val="left" w:pos="3181"/>
                    </w:tabs>
                    <w:rPr>
                      <w:sz w:val="18"/>
                      <w:szCs w:val="18"/>
                    </w:rPr>
                  </w:pPr>
                  <w:r w:rsidRPr="00AD1573">
                    <w:rPr>
                      <w:b/>
                      <w:bCs/>
                      <w:sz w:val="18"/>
                      <w:szCs w:val="18"/>
                    </w:rPr>
                    <w:t xml:space="preserve">Study Leave Approved?          </w:t>
                  </w:r>
                  <w:r w:rsidRPr="00AD1573">
                    <w:rPr>
                      <w:bCs/>
                      <w:sz w:val="18"/>
                      <w:szCs w:val="18"/>
                    </w:rPr>
                    <w:t xml:space="preserve">Yes   </w:t>
                  </w:r>
                  <w:sdt>
                    <w:sdtPr>
                      <w:rPr>
                        <w:bCs/>
                        <w:sz w:val="18"/>
                        <w:szCs w:val="18"/>
                      </w:rPr>
                      <w:id w:val="-66771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04FA" w:rsidRPr="00AD1573">
                        <w:rPr>
                          <w:rFonts w:ascii="MS Gothic" w:eastAsia="MS Gothic" w:hAnsi="MS Gothic" w:cs="MS Gothic" w:hint="eastAsia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AD1573">
                    <w:rPr>
                      <w:bCs/>
                      <w:sz w:val="18"/>
                      <w:szCs w:val="18"/>
                    </w:rPr>
                    <w:tab/>
                    <w:t xml:space="preserve">No   </w:t>
                  </w:r>
                  <w:sdt>
                    <w:sdtPr>
                      <w:rPr>
                        <w:bCs/>
                        <w:sz w:val="18"/>
                        <w:szCs w:val="18"/>
                      </w:rPr>
                      <w:id w:val="2077161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570B" w:rsidRPr="00AD1573">
                        <w:rPr>
                          <w:rFonts w:ascii="MS Gothic" w:eastAsia="MS Gothic" w:hAnsi="MS Gothic" w:cs="MS Gothic" w:hint="eastAsia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62" w:type="dxa"/>
                </w:tcPr>
                <w:p w:rsidR="00462DFD" w:rsidRPr="00AD1573" w:rsidRDefault="00462DFD" w:rsidP="00AD34DF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AD1573">
                    <w:rPr>
                      <w:b/>
                      <w:sz w:val="18"/>
                      <w:szCs w:val="18"/>
                    </w:rPr>
                    <w:t xml:space="preserve">NUM/Manager Name: </w:t>
                  </w:r>
                  <w:sdt>
                    <w:sdtPr>
                      <w:rPr>
                        <w:b/>
                        <w:sz w:val="18"/>
                        <w:szCs w:val="18"/>
                      </w:rPr>
                      <w:id w:val="-878783014"/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18"/>
                          <w:szCs w:val="18"/>
                        </w:rPr>
                        <w:t xml:space="preserve">Click here </w:t>
                      </w:r>
                    </w:sdtContent>
                  </w:sdt>
                </w:p>
                <w:p w:rsidR="00462DFD" w:rsidRPr="00AD1573" w:rsidRDefault="00462DFD" w:rsidP="00AD34DF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AD1573">
                    <w:rPr>
                      <w:b/>
                      <w:sz w:val="18"/>
                      <w:szCs w:val="18"/>
                    </w:rPr>
                    <w:t>Signature :</w:t>
                  </w:r>
                  <w:r w:rsidR="00AD1573" w:rsidRPr="00AD1573">
                    <w:rPr>
                      <w:b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b/>
                        <w:sz w:val="18"/>
                        <w:szCs w:val="18"/>
                      </w:rPr>
                      <w:id w:val="1329869747"/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18"/>
                          <w:szCs w:val="18"/>
                        </w:rPr>
                        <w:t xml:space="preserve">Click here </w:t>
                      </w:r>
                    </w:sdtContent>
                  </w:sdt>
                </w:p>
                <w:p w:rsidR="00462DFD" w:rsidRPr="00AD1573" w:rsidRDefault="00462DFD" w:rsidP="00AD34DF">
                  <w:pPr>
                    <w:widowControl w:val="0"/>
                    <w:rPr>
                      <w:i/>
                      <w:sz w:val="18"/>
                      <w:szCs w:val="18"/>
                    </w:rPr>
                  </w:pPr>
                  <w:r w:rsidRPr="00AD1573">
                    <w:rPr>
                      <w:i/>
                      <w:sz w:val="18"/>
                      <w:szCs w:val="18"/>
                    </w:rPr>
                    <w:t>(not required if coming in own time)</w:t>
                  </w:r>
                </w:p>
              </w:tc>
            </w:tr>
          </w:tbl>
          <w:p w:rsidR="00571432" w:rsidRDefault="00407CC7" w:rsidP="00AD34DF">
            <w:pPr>
              <w:widowControl w:val="0"/>
              <w:tabs>
                <w:tab w:val="left" w:pos="7938"/>
              </w:tabs>
              <w:ind w:right="51"/>
              <w:rPr>
                <w:b/>
                <w:szCs w:val="16"/>
              </w:rPr>
            </w:pPr>
            <w:r>
              <w:rPr>
                <w:b/>
                <w:szCs w:val="16"/>
              </w:rPr>
              <w:t>Payment Details:</w:t>
            </w: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7"/>
              <w:gridCol w:w="3201"/>
              <w:gridCol w:w="307"/>
              <w:gridCol w:w="3508"/>
            </w:tblGrid>
            <w:tr w:rsidR="006241A2" w:rsidTr="00AD34DF">
              <w:trPr>
                <w:trHeight w:val="144"/>
              </w:trPr>
              <w:tc>
                <w:tcPr>
                  <w:tcW w:w="3507" w:type="dxa"/>
                </w:tcPr>
                <w:p w:rsidR="006241A2" w:rsidRPr="004871D9" w:rsidRDefault="006241A2" w:rsidP="00AD34DF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 VISA     </w:t>
                  </w:r>
                  <w:sdt>
                    <w:sdtPr>
                      <w:rPr>
                        <w:sz w:val="20"/>
                      </w:rPr>
                      <w:id w:val="1875492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79CD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08" w:type="dxa"/>
                  <w:gridSpan w:val="2"/>
                </w:tcPr>
                <w:p w:rsidR="006241A2" w:rsidRPr="004871D9" w:rsidRDefault="006241A2" w:rsidP="00AD34DF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MASTERCARD     </w:t>
                  </w:r>
                  <w:sdt>
                    <w:sdtPr>
                      <w:rPr>
                        <w:sz w:val="20"/>
                      </w:rPr>
                      <w:id w:val="19854269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871D9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08" w:type="dxa"/>
                </w:tcPr>
                <w:p w:rsidR="006241A2" w:rsidRPr="004871D9" w:rsidRDefault="006241A2" w:rsidP="00AD34DF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CHEQUE     </w:t>
                  </w:r>
                  <w:sdt>
                    <w:sdtPr>
                      <w:rPr>
                        <w:sz w:val="20"/>
                      </w:rPr>
                      <w:id w:val="1128892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871D9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</w:tr>
            <w:tr w:rsidR="00462DFD" w:rsidTr="00AD34DF">
              <w:trPr>
                <w:trHeight w:val="1311"/>
              </w:trPr>
              <w:tc>
                <w:tcPr>
                  <w:tcW w:w="6708" w:type="dxa"/>
                  <w:gridSpan w:val="2"/>
                </w:tcPr>
                <w:p w:rsidR="0018508F" w:rsidRPr="00AD34DF" w:rsidRDefault="0018508F" w:rsidP="00AD34DF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145ADD" w:rsidRPr="0018508F" w:rsidRDefault="00462DFD" w:rsidP="00AD34DF">
                  <w:pPr>
                    <w:widowControl w:val="0"/>
                    <w:rPr>
                      <w:b/>
                      <w:sz w:val="20"/>
                    </w:rPr>
                  </w:pPr>
                  <w:r w:rsidRPr="00462DFD">
                    <w:rPr>
                      <w:b/>
                      <w:sz w:val="20"/>
                    </w:rPr>
                    <w:t xml:space="preserve">CARD NUMBER   </w:t>
                  </w:r>
                </w:p>
                <w:tbl>
                  <w:tblPr>
                    <w:tblStyle w:val="TableGrid"/>
                    <w:tblW w:w="0" w:type="auto"/>
                    <w:tblInd w:w="1" w:type="dxa"/>
                    <w:tblLook w:val="04A0" w:firstRow="1" w:lastRow="0" w:firstColumn="1" w:lastColumn="0" w:noHBand="0" w:noVBand="1"/>
                  </w:tblPr>
                  <w:tblGrid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</w:tblGrid>
                  <w:sdt>
                    <w:sdtPr>
                      <w:id w:val="-111675692"/>
                    </w:sdtPr>
                    <w:sdtEndPr/>
                    <w:sdtContent>
                      <w:tr w:rsidR="00462DFD" w:rsidRPr="00571432" w:rsidTr="00AD34DF">
                        <w:trPr>
                          <w:trHeight w:val="549"/>
                        </w:trPr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</w:tr>
                    </w:sdtContent>
                  </w:sdt>
                </w:tbl>
                <w:p w:rsidR="00462DFD" w:rsidRPr="00AD34DF" w:rsidRDefault="00462DFD" w:rsidP="00AD34DF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14" w:type="dxa"/>
                  <w:gridSpan w:val="2"/>
                </w:tcPr>
                <w:p w:rsidR="00462DFD" w:rsidRPr="00462DFD" w:rsidRDefault="00462DFD" w:rsidP="00AD34DF">
                  <w:pPr>
                    <w:widowControl w:val="0"/>
                    <w:rPr>
                      <w:b/>
                      <w:sz w:val="18"/>
                    </w:rPr>
                  </w:pPr>
                </w:p>
                <w:p w:rsidR="0018508F" w:rsidRDefault="0018508F" w:rsidP="00AD34DF">
                  <w:pPr>
                    <w:widowControl w:val="0"/>
                    <w:rPr>
                      <w:b/>
                      <w:sz w:val="20"/>
                    </w:rPr>
                  </w:pPr>
                </w:p>
                <w:p w:rsidR="00462DFD" w:rsidRPr="00462DFD" w:rsidRDefault="00462DFD" w:rsidP="00AD34DF">
                  <w:pPr>
                    <w:widowControl w:val="0"/>
                    <w:rPr>
                      <w:b/>
                      <w:sz w:val="18"/>
                    </w:rPr>
                  </w:pPr>
                  <w:r w:rsidRPr="004871D9">
                    <w:rPr>
                      <w:b/>
                      <w:sz w:val="20"/>
                    </w:rPr>
                    <w:t xml:space="preserve">Expiry Date:    </w:t>
                  </w:r>
                  <w:sdt>
                    <w:sdtPr>
                      <w:rPr>
                        <w:b/>
                        <w:sz w:val="18"/>
                      </w:rPr>
                      <w:id w:val="1439330266"/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462DFD">
                        <w:rPr>
                          <w:rStyle w:val="PlaceholderText"/>
                          <w:sz w:val="18"/>
                        </w:rPr>
                        <w:t xml:space="preserve">Click here </w:t>
                      </w:r>
                    </w:sdtContent>
                  </w:sdt>
                </w:p>
                <w:p w:rsidR="00462DFD" w:rsidRPr="00462DFD" w:rsidRDefault="00462DFD" w:rsidP="00AD34DF">
                  <w:pPr>
                    <w:widowControl w:val="0"/>
                    <w:rPr>
                      <w:b/>
                      <w:sz w:val="18"/>
                    </w:rPr>
                  </w:pPr>
                  <w:r w:rsidRPr="004871D9">
                    <w:rPr>
                      <w:b/>
                      <w:sz w:val="20"/>
                    </w:rPr>
                    <w:t xml:space="preserve">CCV number: </w:t>
                  </w:r>
                  <w:sdt>
                    <w:sdtPr>
                      <w:rPr>
                        <w:b/>
                        <w:sz w:val="18"/>
                      </w:rPr>
                      <w:id w:val="1648469019"/>
                      <w:showingPlcHdr/>
                    </w:sdtPr>
                    <w:sdtEndPr/>
                    <w:sdtContent>
                      <w:r w:rsidRPr="00462DFD">
                        <w:rPr>
                          <w:rStyle w:val="PlaceholderText"/>
                          <w:sz w:val="18"/>
                        </w:rPr>
                        <w:t>Click here.</w:t>
                      </w:r>
                    </w:sdtContent>
                  </w:sdt>
                </w:p>
                <w:p w:rsidR="00462DFD" w:rsidRPr="00462DFD" w:rsidRDefault="00462DFD" w:rsidP="00AD34DF">
                  <w:pPr>
                    <w:widowControl w:val="0"/>
                    <w:rPr>
                      <w:b/>
                      <w:sz w:val="18"/>
                    </w:rPr>
                  </w:pPr>
                </w:p>
              </w:tc>
            </w:tr>
            <w:tr w:rsidR="00407CC7" w:rsidRPr="00AD1573" w:rsidTr="00AD34DF">
              <w:trPr>
                <w:trHeight w:val="408"/>
              </w:trPr>
              <w:tc>
                <w:tcPr>
                  <w:tcW w:w="6708" w:type="dxa"/>
                  <w:gridSpan w:val="2"/>
                </w:tcPr>
                <w:p w:rsidR="00407CC7" w:rsidRPr="00AD1573" w:rsidRDefault="00407CC7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 xml:space="preserve">Card holder name: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618956927"/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 xml:space="preserve">Enter </w:t>
                      </w:r>
                      <w:r w:rsidRPr="00AD1573">
                        <w:rPr>
                          <w:rStyle w:val="PlaceholderText"/>
                          <w:sz w:val="20"/>
                          <w:szCs w:val="20"/>
                        </w:rPr>
                        <w:t>text.</w:t>
                      </w:r>
                    </w:sdtContent>
                  </w:sdt>
                </w:p>
                <w:p w:rsidR="00407CC7" w:rsidRPr="00AD1573" w:rsidRDefault="00407CC7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>Signature:</w:t>
                  </w:r>
                  <w:r w:rsidR="00AD1573" w:rsidRPr="00AD1573">
                    <w:rPr>
                      <w:b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1340306674"/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>Enter text.</w:t>
                      </w:r>
                    </w:sdtContent>
                  </w:sdt>
                </w:p>
              </w:tc>
              <w:tc>
                <w:tcPr>
                  <w:tcW w:w="3814" w:type="dxa"/>
                  <w:gridSpan w:val="2"/>
                </w:tcPr>
                <w:p w:rsidR="00407CC7" w:rsidRPr="00AD1573" w:rsidRDefault="00407CC7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 xml:space="preserve">Date: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200373752"/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 xml:space="preserve">Enter </w:t>
                      </w:r>
                      <w:r w:rsidRPr="00AD1573">
                        <w:rPr>
                          <w:rStyle w:val="PlaceholderText"/>
                          <w:sz w:val="20"/>
                          <w:szCs w:val="20"/>
                        </w:rPr>
                        <w:t>date</w:t>
                      </w:r>
                    </w:sdtContent>
                  </w:sdt>
                </w:p>
              </w:tc>
            </w:tr>
          </w:tbl>
          <w:p w:rsidR="006C3E25" w:rsidRPr="006C3E25" w:rsidRDefault="006C3E25" w:rsidP="00AD34DF">
            <w:pPr>
              <w:widowControl w:val="0"/>
              <w:spacing w:line="273" w:lineRule="auto"/>
              <w:rPr>
                <w:sz w:val="10"/>
                <w:szCs w:val="10"/>
              </w:rPr>
            </w:pPr>
          </w:p>
          <w:p w:rsidR="004871D9" w:rsidRPr="004871D9" w:rsidRDefault="00571432" w:rsidP="00AD34DF">
            <w:pPr>
              <w:widowControl w:val="0"/>
              <w:spacing w:line="273" w:lineRule="auto"/>
              <w:rPr>
                <w:b/>
                <w:bCs/>
                <w:sz w:val="16"/>
                <w:szCs w:val="18"/>
                <w:u w:val="single"/>
              </w:rPr>
            </w:pPr>
            <w:r w:rsidRPr="004871D9">
              <w:rPr>
                <w:b/>
                <w:bCs/>
                <w:sz w:val="16"/>
                <w:szCs w:val="18"/>
                <w:u w:val="single"/>
              </w:rPr>
              <w:t xml:space="preserve">Terms &amp; Conditions 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All fields must be completed 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>No cash payments accepted</w:t>
            </w:r>
          </w:p>
          <w:p w:rsidR="00407CC7" w:rsidRPr="004871D9" w:rsidRDefault="00407CC7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>Payments will be processed after the registration closing date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>N</w:t>
            </w:r>
            <w:r w:rsidR="00407CC7" w:rsidRPr="004871D9">
              <w:rPr>
                <w:rFonts w:asciiTheme="minorHAnsi" w:hAnsiTheme="minorHAnsi"/>
                <w:sz w:val="16"/>
                <w:szCs w:val="18"/>
              </w:rPr>
              <w:t xml:space="preserve">o refund after the closing date. </w:t>
            </w:r>
            <w:r w:rsidRPr="004871D9">
              <w:rPr>
                <w:rFonts w:asciiTheme="minorHAnsi" w:hAnsiTheme="minorHAnsi"/>
                <w:sz w:val="16"/>
                <w:szCs w:val="18"/>
              </w:rPr>
              <w:t xml:space="preserve">Credit will be used for future study day. 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Northern Health will make every attempt to provide the program as outlined, however reserve the right to change or cancel the program.  </w:t>
            </w:r>
          </w:p>
          <w:p w:rsidR="00571432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Payment will appear on statement as NH Medical Services </w:t>
            </w:r>
          </w:p>
          <w:p w:rsidR="00F05C03" w:rsidRPr="00F05C03" w:rsidRDefault="00F05C03" w:rsidP="00F05C03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16"/>
                <w:szCs w:val="18"/>
              </w:rPr>
            </w:pPr>
            <w:r w:rsidRPr="00F05C03">
              <w:rPr>
                <w:rFonts w:asciiTheme="minorHAnsi" w:hAnsiTheme="minorHAnsi"/>
                <w:b/>
                <w:sz w:val="16"/>
                <w:szCs w:val="18"/>
              </w:rPr>
              <w:t>Forms handwritten or incomplete will be returned</w:t>
            </w:r>
          </w:p>
          <w:p w:rsidR="00571432" w:rsidRPr="006C3E25" w:rsidRDefault="004871D9" w:rsidP="00F05C03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Contact </w:t>
            </w:r>
            <w:hyperlink r:id="rId10" w:history="1">
              <w:r w:rsidRPr="004871D9">
                <w:rPr>
                  <w:rStyle w:val="Hyperlink"/>
                  <w:rFonts w:asciiTheme="minorHAnsi" w:hAnsiTheme="minorHAnsi"/>
                  <w:sz w:val="16"/>
                  <w:szCs w:val="18"/>
                </w:rPr>
                <w:t>EducationEnquiries@nh.org.au</w:t>
              </w:r>
            </w:hyperlink>
            <w:r w:rsidRPr="004871D9">
              <w:rPr>
                <w:rFonts w:asciiTheme="minorHAnsi" w:hAnsiTheme="minorHAnsi"/>
                <w:sz w:val="16"/>
                <w:szCs w:val="18"/>
              </w:rPr>
              <w:t xml:space="preserve"> or </w:t>
            </w:r>
            <w:r w:rsidRPr="004871D9">
              <w:rPr>
                <w:rFonts w:asciiTheme="minorHAnsi" w:hAnsiTheme="minorHAnsi"/>
                <w:b/>
                <w:sz w:val="16"/>
                <w:szCs w:val="18"/>
              </w:rPr>
              <w:t>8468 0751  /  8468 0777</w:t>
            </w:r>
            <w:r w:rsidRPr="004871D9">
              <w:rPr>
                <w:rFonts w:asciiTheme="minorHAnsi" w:hAnsiTheme="minorHAnsi"/>
                <w:sz w:val="16"/>
                <w:szCs w:val="18"/>
              </w:rPr>
              <w:t xml:space="preserve"> if you have not received an email within 1 week of sending your registration form</w:t>
            </w:r>
          </w:p>
        </w:tc>
      </w:tr>
    </w:tbl>
    <w:p w:rsidR="00571432" w:rsidRPr="00571432" w:rsidRDefault="00571432" w:rsidP="0088710D">
      <w:pPr>
        <w:tabs>
          <w:tab w:val="left" w:pos="1077"/>
        </w:tabs>
      </w:pPr>
    </w:p>
    <w:sectPr w:rsidR="00571432" w:rsidRPr="00571432" w:rsidSect="00CF5DA6">
      <w:headerReference w:type="default" r:id="rId11"/>
      <w:pgSz w:w="11906" w:h="16838"/>
      <w:pgMar w:top="568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10" w:rsidRDefault="008F1210" w:rsidP="00571432">
      <w:pPr>
        <w:spacing w:after="0" w:line="240" w:lineRule="auto"/>
      </w:pPr>
      <w:r>
        <w:separator/>
      </w:r>
    </w:p>
  </w:endnote>
  <w:endnote w:type="continuationSeparator" w:id="0">
    <w:p w:rsidR="008F1210" w:rsidRDefault="008F1210" w:rsidP="0057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10" w:rsidRDefault="008F1210" w:rsidP="00571432">
      <w:pPr>
        <w:spacing w:after="0" w:line="240" w:lineRule="auto"/>
      </w:pPr>
      <w:r>
        <w:separator/>
      </w:r>
    </w:p>
  </w:footnote>
  <w:footnote w:type="continuationSeparator" w:id="0">
    <w:p w:rsidR="008F1210" w:rsidRDefault="008F1210" w:rsidP="00571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32" w:rsidRDefault="00407CC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44B8D51" wp14:editId="5179391D">
          <wp:simplePos x="0" y="0"/>
          <wp:positionH relativeFrom="column">
            <wp:posOffset>4401185</wp:posOffset>
          </wp:positionH>
          <wp:positionV relativeFrom="paragraph">
            <wp:posOffset>-100965</wp:posOffset>
          </wp:positionV>
          <wp:extent cx="2580005" cy="508635"/>
          <wp:effectExtent l="0" t="0" r="0" b="5715"/>
          <wp:wrapTight wrapText="bothSides">
            <wp:wrapPolygon edited="0">
              <wp:start x="0" y="0"/>
              <wp:lineTo x="0" y="21034"/>
              <wp:lineTo x="21371" y="21034"/>
              <wp:lineTo x="213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00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1432" w:rsidRDefault="00571432">
    <w:pPr>
      <w:pStyle w:val="Header"/>
    </w:pPr>
  </w:p>
  <w:p w:rsidR="00571432" w:rsidRDefault="005714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6270"/>
    <w:multiLevelType w:val="hybridMultilevel"/>
    <w:tmpl w:val="5CF219A8"/>
    <w:lvl w:ilvl="0" w:tplc="A2FAF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C8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85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28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03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C5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AC6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6E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E6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EB498D"/>
    <w:multiLevelType w:val="hybridMultilevel"/>
    <w:tmpl w:val="C2523DEE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CF03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04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45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81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CE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A4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6F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20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171912"/>
    <w:multiLevelType w:val="hybridMultilevel"/>
    <w:tmpl w:val="F25EA5A8"/>
    <w:lvl w:ilvl="0" w:tplc="A6941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61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0AED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EE9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E7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B219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2A8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20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A4A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FF434D1"/>
    <w:multiLevelType w:val="hybridMultilevel"/>
    <w:tmpl w:val="0484B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A6FA2"/>
    <w:multiLevelType w:val="hybridMultilevel"/>
    <w:tmpl w:val="723A97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852DC8"/>
    <w:multiLevelType w:val="hybridMultilevel"/>
    <w:tmpl w:val="E8909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GJLTjby6a5R8mw0yPyMoYVjN4PY=" w:salt="sbsuHP0iYVCh4I8RnFrDu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32"/>
    <w:rsid w:val="00017779"/>
    <w:rsid w:val="00145ADD"/>
    <w:rsid w:val="0018508F"/>
    <w:rsid w:val="0018570B"/>
    <w:rsid w:val="002E77E6"/>
    <w:rsid w:val="00314E5A"/>
    <w:rsid w:val="00346C6B"/>
    <w:rsid w:val="003D00A0"/>
    <w:rsid w:val="003F48EC"/>
    <w:rsid w:val="00407CC7"/>
    <w:rsid w:val="00410F94"/>
    <w:rsid w:val="0043398B"/>
    <w:rsid w:val="00462DFD"/>
    <w:rsid w:val="004871D9"/>
    <w:rsid w:val="0049022E"/>
    <w:rsid w:val="004B186F"/>
    <w:rsid w:val="005144B2"/>
    <w:rsid w:val="0055596B"/>
    <w:rsid w:val="00571432"/>
    <w:rsid w:val="006241A2"/>
    <w:rsid w:val="0064231B"/>
    <w:rsid w:val="00674CC1"/>
    <w:rsid w:val="00695A70"/>
    <w:rsid w:val="006C3E25"/>
    <w:rsid w:val="00820D8A"/>
    <w:rsid w:val="00874EA7"/>
    <w:rsid w:val="00880CBF"/>
    <w:rsid w:val="0088710D"/>
    <w:rsid w:val="008F1210"/>
    <w:rsid w:val="0093260A"/>
    <w:rsid w:val="009D5242"/>
    <w:rsid w:val="00A35A70"/>
    <w:rsid w:val="00AD1573"/>
    <w:rsid w:val="00AD34DF"/>
    <w:rsid w:val="00B704FA"/>
    <w:rsid w:val="00BF0D6C"/>
    <w:rsid w:val="00C56243"/>
    <w:rsid w:val="00CF2BEF"/>
    <w:rsid w:val="00CF5DA6"/>
    <w:rsid w:val="00D0214E"/>
    <w:rsid w:val="00E279CD"/>
    <w:rsid w:val="00E36FE6"/>
    <w:rsid w:val="00ED47F0"/>
    <w:rsid w:val="00F05C03"/>
    <w:rsid w:val="00F42DF6"/>
    <w:rsid w:val="00F6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97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25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67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88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ducationEnquiries@nh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ucationEnquiries@nh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EE69B2EC0C4A89B780D2176D706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2AC8-DF5D-46B0-BB32-EC96EDC00623}"/>
      </w:docPartPr>
      <w:docPartBody>
        <w:p w:rsidR="00BB4037" w:rsidRDefault="00316358" w:rsidP="00316358">
          <w:pPr>
            <w:pStyle w:val="9AEE69B2EC0C4A89B780D2176D706C376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F08BF6A975234CCF8C2D3831F9A49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1E0CE-CBBB-4B66-8DD9-0299EDE13109}"/>
      </w:docPartPr>
      <w:docPartBody>
        <w:p w:rsidR="00BB4037" w:rsidRDefault="00316358" w:rsidP="00316358">
          <w:pPr>
            <w:pStyle w:val="F08BF6A975234CCF8C2D3831F9A4909E6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F048A42832304EF7824D257BC7ED8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38D3C-AABE-412F-AECE-05E5EC16453B}"/>
      </w:docPartPr>
      <w:docPartBody>
        <w:p w:rsidR="00BB4037" w:rsidRDefault="00316358" w:rsidP="00316358">
          <w:pPr>
            <w:pStyle w:val="F048A42832304EF7824D257BC7ED84616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B406B48A88244163A97E0CC629B65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A4D3A-64D6-4954-A0C5-171135DA7940}"/>
      </w:docPartPr>
      <w:docPartBody>
        <w:p w:rsidR="00BB4037" w:rsidRDefault="00316358" w:rsidP="00316358">
          <w:pPr>
            <w:pStyle w:val="B406B48A88244163A97E0CC629B652EF6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3A9418DEB0E44AA2BC54FD37CF22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638F-C4E9-439F-9653-648B8FA0ECF6}"/>
      </w:docPartPr>
      <w:docPartBody>
        <w:p w:rsidR="00BB4037" w:rsidRDefault="00316358" w:rsidP="00316358">
          <w:pPr>
            <w:pStyle w:val="3A9418DEB0E44AA2BC54FD37CF2228816"/>
          </w:pPr>
          <w:r w:rsidRPr="00407CC7">
            <w:rPr>
              <w:rStyle w:val="PlaceholderText"/>
              <w:sz w:val="20"/>
              <w:szCs w:val="20"/>
            </w:rPr>
            <w:t xml:space="preserve">Click here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B1"/>
    <w:rsid w:val="00316358"/>
    <w:rsid w:val="006E59B1"/>
    <w:rsid w:val="008732F1"/>
    <w:rsid w:val="009D4A11"/>
    <w:rsid w:val="00BB4037"/>
    <w:rsid w:val="00F9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6358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6358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F3C5B-051C-48C8-9577-08BC4A6B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Health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Szabo, Brittany</dc:creator>
  <cp:lastModifiedBy>Boot, Michele</cp:lastModifiedBy>
  <cp:revision>2</cp:revision>
  <cp:lastPrinted>2020-06-24T01:34:00Z</cp:lastPrinted>
  <dcterms:created xsi:type="dcterms:W3CDTF">2020-06-24T22:19:00Z</dcterms:created>
  <dcterms:modified xsi:type="dcterms:W3CDTF">2020-06-24T22:19:00Z</dcterms:modified>
</cp:coreProperties>
</file>