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27" w:rsidRPr="00E93327" w:rsidRDefault="0026088E" w:rsidP="00E93327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RESEARCH PROJECT </w:t>
      </w:r>
      <w:r w:rsidR="00E93327" w:rsidRPr="00E93327">
        <w:rPr>
          <w:b/>
          <w:bCs/>
          <w:sz w:val="24"/>
        </w:rPr>
        <w:t xml:space="preserve">BUDGET </w:t>
      </w:r>
    </w:p>
    <w:p w:rsidR="00E93327" w:rsidRPr="00D01290" w:rsidRDefault="00E93327" w:rsidP="00E93327">
      <w:pPr>
        <w:jc w:val="both"/>
      </w:pPr>
      <w:r w:rsidRPr="00D01290">
        <w:t xml:space="preserve">Please be as specific as possible, provide details of any equipment (include quotes where possible), consumables, travel etc. Please also provide information about in-kind support from existing Northern Health departments/ programs. </w:t>
      </w:r>
      <w:r>
        <w:t>If more than one department is sup</w:t>
      </w:r>
      <w:bookmarkStart w:id="0" w:name="_GoBack"/>
      <w:bookmarkEnd w:id="0"/>
      <w:r>
        <w:t>porting this research, please ensure that the department head of each department involved approves this application (copy and paste the declaration for each addition department head to sign if required).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33"/>
      </w:tblGrid>
      <w:tr w:rsidR="0026088E" w:rsidTr="0026088E">
        <w:tc>
          <w:tcPr>
            <w:tcW w:w="1701" w:type="dxa"/>
          </w:tcPr>
          <w:p w:rsidR="0026088E" w:rsidRPr="0026088E" w:rsidRDefault="0026088E" w:rsidP="00E93327">
            <w:pPr>
              <w:jc w:val="both"/>
              <w:rPr>
                <w:b/>
              </w:rPr>
            </w:pPr>
            <w:r w:rsidRPr="0026088E">
              <w:rPr>
                <w:b/>
              </w:rPr>
              <w:t>HREC No:</w:t>
            </w:r>
          </w:p>
        </w:tc>
        <w:tc>
          <w:tcPr>
            <w:tcW w:w="7433" w:type="dxa"/>
          </w:tcPr>
          <w:p w:rsidR="0026088E" w:rsidRDefault="0026088E" w:rsidP="00E93327">
            <w:pPr>
              <w:jc w:val="both"/>
            </w:pPr>
          </w:p>
        </w:tc>
      </w:tr>
      <w:tr w:rsidR="0026088E" w:rsidTr="0026088E">
        <w:tc>
          <w:tcPr>
            <w:tcW w:w="1701" w:type="dxa"/>
          </w:tcPr>
          <w:p w:rsidR="0026088E" w:rsidRPr="0026088E" w:rsidRDefault="0026088E" w:rsidP="00E93327">
            <w:pPr>
              <w:jc w:val="both"/>
              <w:rPr>
                <w:b/>
              </w:rPr>
            </w:pPr>
            <w:r w:rsidRPr="0026088E">
              <w:rPr>
                <w:b/>
              </w:rPr>
              <w:t>Project Title:</w:t>
            </w:r>
          </w:p>
        </w:tc>
        <w:tc>
          <w:tcPr>
            <w:tcW w:w="7433" w:type="dxa"/>
          </w:tcPr>
          <w:p w:rsidR="0026088E" w:rsidRDefault="0026088E" w:rsidP="00E93327">
            <w:pPr>
              <w:jc w:val="both"/>
            </w:pPr>
          </w:p>
        </w:tc>
      </w:tr>
    </w:tbl>
    <w:p w:rsidR="0026088E" w:rsidRDefault="0026088E" w:rsidP="00E93327">
      <w:pPr>
        <w:jc w:val="both"/>
        <w:rPr>
          <w:sz w:val="24"/>
        </w:rPr>
      </w:pPr>
    </w:p>
    <w:p w:rsidR="00E93327" w:rsidRDefault="00E93327" w:rsidP="00E93327">
      <w:pPr>
        <w:jc w:val="both"/>
        <w:rPr>
          <w:sz w:val="24"/>
        </w:rPr>
      </w:pPr>
      <w:r w:rsidRPr="0070622A">
        <w:rPr>
          <w:sz w:val="24"/>
        </w:rPr>
        <w:t xml:space="preserve">Has this protocol received </w:t>
      </w:r>
      <w:r>
        <w:rPr>
          <w:sz w:val="24"/>
        </w:rPr>
        <w:t>research funding or grant/s? (List all grants and funding including pending applications for funds)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93327" w:rsidTr="002256A7">
        <w:tc>
          <w:tcPr>
            <w:tcW w:w="3080" w:type="dxa"/>
          </w:tcPr>
          <w:p w:rsidR="00E93327" w:rsidRPr="0070622A" w:rsidRDefault="00E93327" w:rsidP="002256A7">
            <w:pPr>
              <w:jc w:val="both"/>
              <w:rPr>
                <w:b/>
                <w:sz w:val="24"/>
              </w:rPr>
            </w:pPr>
            <w:r w:rsidRPr="0070622A">
              <w:rPr>
                <w:b/>
                <w:sz w:val="24"/>
              </w:rPr>
              <w:t>Source of Grant / Funding</w:t>
            </w:r>
          </w:p>
        </w:tc>
        <w:tc>
          <w:tcPr>
            <w:tcW w:w="3081" w:type="dxa"/>
          </w:tcPr>
          <w:p w:rsidR="00E93327" w:rsidRPr="0070622A" w:rsidRDefault="00E93327" w:rsidP="002256A7">
            <w:pPr>
              <w:jc w:val="both"/>
              <w:rPr>
                <w:b/>
                <w:sz w:val="24"/>
              </w:rPr>
            </w:pPr>
            <w:r w:rsidRPr="0070622A">
              <w:rPr>
                <w:b/>
                <w:sz w:val="24"/>
              </w:rPr>
              <w:t xml:space="preserve">Amount </w:t>
            </w:r>
          </w:p>
        </w:tc>
        <w:tc>
          <w:tcPr>
            <w:tcW w:w="3081" w:type="dxa"/>
          </w:tcPr>
          <w:p w:rsidR="00E93327" w:rsidRPr="0070622A" w:rsidRDefault="00E93327" w:rsidP="002256A7">
            <w:pPr>
              <w:jc w:val="both"/>
              <w:rPr>
                <w:b/>
                <w:sz w:val="24"/>
              </w:rPr>
            </w:pPr>
            <w:r w:rsidRPr="0070622A">
              <w:rPr>
                <w:b/>
                <w:sz w:val="24"/>
              </w:rPr>
              <w:t>Date</w:t>
            </w:r>
          </w:p>
        </w:tc>
      </w:tr>
      <w:tr w:rsidR="00E93327" w:rsidTr="002256A7">
        <w:tc>
          <w:tcPr>
            <w:tcW w:w="3080" w:type="dxa"/>
          </w:tcPr>
          <w:p w:rsidR="00E93327" w:rsidRDefault="00E93327" w:rsidP="002256A7">
            <w:pPr>
              <w:jc w:val="both"/>
              <w:rPr>
                <w:sz w:val="24"/>
              </w:rPr>
            </w:pPr>
          </w:p>
        </w:tc>
        <w:tc>
          <w:tcPr>
            <w:tcW w:w="3081" w:type="dxa"/>
          </w:tcPr>
          <w:p w:rsidR="00E93327" w:rsidRDefault="00E93327" w:rsidP="002256A7">
            <w:pPr>
              <w:jc w:val="both"/>
              <w:rPr>
                <w:sz w:val="24"/>
              </w:rPr>
            </w:pPr>
          </w:p>
        </w:tc>
        <w:tc>
          <w:tcPr>
            <w:tcW w:w="3081" w:type="dxa"/>
          </w:tcPr>
          <w:p w:rsidR="00E93327" w:rsidRDefault="00E93327" w:rsidP="002256A7">
            <w:pPr>
              <w:jc w:val="both"/>
              <w:rPr>
                <w:sz w:val="24"/>
              </w:rPr>
            </w:pPr>
          </w:p>
        </w:tc>
      </w:tr>
      <w:tr w:rsidR="00E93327" w:rsidTr="002256A7">
        <w:tc>
          <w:tcPr>
            <w:tcW w:w="3080" w:type="dxa"/>
          </w:tcPr>
          <w:p w:rsidR="00E93327" w:rsidRDefault="00E93327" w:rsidP="002256A7">
            <w:pPr>
              <w:jc w:val="both"/>
              <w:rPr>
                <w:sz w:val="24"/>
              </w:rPr>
            </w:pPr>
          </w:p>
        </w:tc>
        <w:tc>
          <w:tcPr>
            <w:tcW w:w="3081" w:type="dxa"/>
          </w:tcPr>
          <w:p w:rsidR="00E93327" w:rsidRDefault="00E93327" w:rsidP="002256A7">
            <w:pPr>
              <w:jc w:val="both"/>
              <w:rPr>
                <w:sz w:val="24"/>
              </w:rPr>
            </w:pPr>
          </w:p>
        </w:tc>
        <w:tc>
          <w:tcPr>
            <w:tcW w:w="3081" w:type="dxa"/>
          </w:tcPr>
          <w:p w:rsidR="00E93327" w:rsidRDefault="00E93327" w:rsidP="002256A7">
            <w:pPr>
              <w:jc w:val="both"/>
              <w:rPr>
                <w:sz w:val="24"/>
              </w:rPr>
            </w:pPr>
          </w:p>
        </w:tc>
      </w:tr>
    </w:tbl>
    <w:p w:rsidR="00E93327" w:rsidRPr="00D01290" w:rsidRDefault="00E93327" w:rsidP="00E9332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1701"/>
        <w:gridCol w:w="2897"/>
      </w:tblGrid>
      <w:tr w:rsidR="00E93327" w:rsidRPr="00D01290" w:rsidTr="002256A7">
        <w:tc>
          <w:tcPr>
            <w:tcW w:w="4644" w:type="dxa"/>
          </w:tcPr>
          <w:p w:rsidR="00E93327" w:rsidRPr="00D01290" w:rsidRDefault="00E93327" w:rsidP="002256A7">
            <w:pPr>
              <w:pStyle w:val="Heading2"/>
              <w:rPr>
                <w:rFonts w:asciiTheme="minorHAnsi" w:hAnsiTheme="minorHAnsi"/>
              </w:rPr>
            </w:pPr>
            <w:r w:rsidRPr="00D01290">
              <w:rPr>
                <w:rFonts w:asciiTheme="minorHAnsi" w:hAnsiTheme="minorHAnsi"/>
              </w:rPr>
              <w:t>ITEM</w:t>
            </w:r>
          </w:p>
        </w:tc>
        <w:tc>
          <w:tcPr>
            <w:tcW w:w="1701" w:type="dxa"/>
          </w:tcPr>
          <w:p w:rsidR="00E93327" w:rsidRPr="00D01290" w:rsidRDefault="00E93327" w:rsidP="002256A7">
            <w:pPr>
              <w:jc w:val="both"/>
              <w:rPr>
                <w:b/>
                <w:bCs/>
              </w:rPr>
            </w:pPr>
            <w:r w:rsidRPr="00D01290">
              <w:rPr>
                <w:b/>
                <w:bCs/>
              </w:rPr>
              <w:t>COST $</w:t>
            </w:r>
          </w:p>
        </w:tc>
        <w:tc>
          <w:tcPr>
            <w:tcW w:w="2897" w:type="dxa"/>
          </w:tcPr>
          <w:p w:rsidR="00E93327" w:rsidRPr="00D01290" w:rsidRDefault="00E93327" w:rsidP="002256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Department Responsible</w:t>
            </w:r>
          </w:p>
        </w:tc>
      </w:tr>
      <w:tr w:rsidR="00E93327" w:rsidRPr="00D01290" w:rsidTr="002256A7">
        <w:tc>
          <w:tcPr>
            <w:tcW w:w="4644" w:type="dxa"/>
          </w:tcPr>
          <w:p w:rsidR="00E93327" w:rsidRPr="00D01290" w:rsidRDefault="00E93327" w:rsidP="002256A7">
            <w:pPr>
              <w:jc w:val="both"/>
            </w:pPr>
          </w:p>
          <w:p w:rsidR="00E93327" w:rsidRPr="00D01290" w:rsidRDefault="00E93327" w:rsidP="002256A7">
            <w:pPr>
              <w:jc w:val="both"/>
            </w:pPr>
          </w:p>
        </w:tc>
        <w:tc>
          <w:tcPr>
            <w:tcW w:w="1701" w:type="dxa"/>
          </w:tcPr>
          <w:p w:rsidR="00E93327" w:rsidRPr="00D01290" w:rsidRDefault="00E93327" w:rsidP="002256A7">
            <w:pPr>
              <w:jc w:val="both"/>
            </w:pPr>
          </w:p>
        </w:tc>
        <w:tc>
          <w:tcPr>
            <w:tcW w:w="2897" w:type="dxa"/>
          </w:tcPr>
          <w:p w:rsidR="00E93327" w:rsidRPr="00D01290" w:rsidRDefault="00E93327" w:rsidP="002256A7">
            <w:pPr>
              <w:jc w:val="both"/>
            </w:pPr>
          </w:p>
        </w:tc>
      </w:tr>
      <w:tr w:rsidR="00E93327" w:rsidRPr="00D01290" w:rsidTr="002256A7">
        <w:tc>
          <w:tcPr>
            <w:tcW w:w="4644" w:type="dxa"/>
          </w:tcPr>
          <w:p w:rsidR="00E93327" w:rsidRPr="00D01290" w:rsidRDefault="00E93327" w:rsidP="002256A7">
            <w:pPr>
              <w:jc w:val="both"/>
            </w:pPr>
          </w:p>
          <w:p w:rsidR="00E93327" w:rsidRPr="00D01290" w:rsidRDefault="00E93327" w:rsidP="002256A7">
            <w:pPr>
              <w:jc w:val="both"/>
            </w:pPr>
          </w:p>
        </w:tc>
        <w:tc>
          <w:tcPr>
            <w:tcW w:w="1701" w:type="dxa"/>
          </w:tcPr>
          <w:p w:rsidR="00E93327" w:rsidRPr="00D01290" w:rsidRDefault="00E93327" w:rsidP="002256A7">
            <w:pPr>
              <w:jc w:val="both"/>
            </w:pPr>
          </w:p>
        </w:tc>
        <w:tc>
          <w:tcPr>
            <w:tcW w:w="2897" w:type="dxa"/>
          </w:tcPr>
          <w:p w:rsidR="00E93327" w:rsidRPr="00D01290" w:rsidRDefault="00E93327" w:rsidP="002256A7">
            <w:pPr>
              <w:jc w:val="both"/>
            </w:pPr>
          </w:p>
        </w:tc>
      </w:tr>
      <w:tr w:rsidR="00E93327" w:rsidRPr="00D01290" w:rsidTr="002256A7">
        <w:tc>
          <w:tcPr>
            <w:tcW w:w="4644" w:type="dxa"/>
          </w:tcPr>
          <w:p w:rsidR="00E93327" w:rsidRPr="00D01290" w:rsidRDefault="00E93327" w:rsidP="002256A7">
            <w:pPr>
              <w:jc w:val="both"/>
            </w:pPr>
          </w:p>
          <w:p w:rsidR="00E93327" w:rsidRPr="00D01290" w:rsidRDefault="00E93327" w:rsidP="002256A7">
            <w:pPr>
              <w:jc w:val="both"/>
            </w:pPr>
          </w:p>
        </w:tc>
        <w:tc>
          <w:tcPr>
            <w:tcW w:w="1701" w:type="dxa"/>
          </w:tcPr>
          <w:p w:rsidR="00E93327" w:rsidRPr="00D01290" w:rsidRDefault="00E93327" w:rsidP="002256A7">
            <w:pPr>
              <w:jc w:val="both"/>
            </w:pPr>
          </w:p>
        </w:tc>
        <w:tc>
          <w:tcPr>
            <w:tcW w:w="2897" w:type="dxa"/>
          </w:tcPr>
          <w:p w:rsidR="00E93327" w:rsidRPr="00D01290" w:rsidRDefault="00E93327" w:rsidP="002256A7">
            <w:pPr>
              <w:jc w:val="both"/>
            </w:pPr>
          </w:p>
        </w:tc>
      </w:tr>
      <w:tr w:rsidR="00E93327" w:rsidRPr="00D01290" w:rsidTr="002256A7">
        <w:tc>
          <w:tcPr>
            <w:tcW w:w="4644" w:type="dxa"/>
          </w:tcPr>
          <w:p w:rsidR="00E93327" w:rsidRPr="00D01290" w:rsidRDefault="00E93327" w:rsidP="002256A7">
            <w:pPr>
              <w:pStyle w:val="Heading2"/>
              <w:rPr>
                <w:rFonts w:asciiTheme="minorHAnsi" w:hAnsiTheme="minorHAnsi"/>
              </w:rPr>
            </w:pPr>
            <w:r w:rsidRPr="00D01290">
              <w:rPr>
                <w:rFonts w:asciiTheme="minorHAnsi" w:hAnsiTheme="minorHAnsi"/>
              </w:rPr>
              <w:t>Total funds requested</w:t>
            </w:r>
          </w:p>
          <w:p w:rsidR="00E93327" w:rsidRPr="00D01290" w:rsidRDefault="00E93327" w:rsidP="002256A7">
            <w:pPr>
              <w:jc w:val="both"/>
            </w:pPr>
          </w:p>
        </w:tc>
        <w:tc>
          <w:tcPr>
            <w:tcW w:w="1701" w:type="dxa"/>
          </w:tcPr>
          <w:p w:rsidR="00E93327" w:rsidRPr="00D01290" w:rsidRDefault="00E93327" w:rsidP="002256A7">
            <w:pPr>
              <w:jc w:val="both"/>
            </w:pPr>
            <w:r w:rsidRPr="00D01290">
              <w:t>$ TOTAL</w:t>
            </w:r>
          </w:p>
        </w:tc>
        <w:tc>
          <w:tcPr>
            <w:tcW w:w="2897" w:type="dxa"/>
          </w:tcPr>
          <w:p w:rsidR="00E93327" w:rsidRPr="00D01290" w:rsidRDefault="00E93327" w:rsidP="002256A7">
            <w:pPr>
              <w:jc w:val="both"/>
            </w:pPr>
          </w:p>
        </w:tc>
      </w:tr>
    </w:tbl>
    <w:p w:rsidR="00E93327" w:rsidRDefault="00E93327" w:rsidP="00E93327"/>
    <w:p w:rsidR="00E93327" w:rsidRDefault="00E93327" w:rsidP="00E93327"/>
    <w:p w:rsidR="00E93327" w:rsidRPr="00D01290" w:rsidRDefault="00E93327" w:rsidP="00E933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1701"/>
        <w:gridCol w:w="2897"/>
      </w:tblGrid>
      <w:tr w:rsidR="00E93327" w:rsidRPr="00D01290" w:rsidTr="002256A7">
        <w:tc>
          <w:tcPr>
            <w:tcW w:w="4644" w:type="dxa"/>
          </w:tcPr>
          <w:p w:rsidR="00E93327" w:rsidRPr="00D01290" w:rsidRDefault="00E93327" w:rsidP="002256A7">
            <w:pPr>
              <w:pStyle w:val="Heading2"/>
              <w:rPr>
                <w:rFonts w:asciiTheme="minorHAnsi" w:hAnsiTheme="minorHAnsi"/>
              </w:rPr>
            </w:pPr>
            <w:r w:rsidRPr="00D01290">
              <w:rPr>
                <w:rFonts w:asciiTheme="minorHAnsi" w:hAnsiTheme="minorHAnsi"/>
              </w:rPr>
              <w:t xml:space="preserve">IN-KIND SUPPORT </w:t>
            </w:r>
            <w:r w:rsidRPr="00D01290">
              <w:rPr>
                <w:rFonts w:asciiTheme="minorHAnsi" w:hAnsiTheme="minorHAnsi"/>
                <w:b w:val="0"/>
                <w:bCs w:val="0"/>
              </w:rPr>
              <w:t>(include estimation of staff time, administration costs etc.)</w:t>
            </w:r>
          </w:p>
        </w:tc>
        <w:tc>
          <w:tcPr>
            <w:tcW w:w="1701" w:type="dxa"/>
          </w:tcPr>
          <w:p w:rsidR="00E93327" w:rsidRPr="00D01290" w:rsidRDefault="00E93327" w:rsidP="002256A7">
            <w:pPr>
              <w:jc w:val="both"/>
              <w:rPr>
                <w:b/>
                <w:bCs/>
              </w:rPr>
            </w:pPr>
            <w:r w:rsidRPr="00D01290">
              <w:rPr>
                <w:b/>
                <w:bCs/>
              </w:rPr>
              <w:t>COST $</w:t>
            </w:r>
          </w:p>
        </w:tc>
        <w:tc>
          <w:tcPr>
            <w:tcW w:w="2897" w:type="dxa"/>
          </w:tcPr>
          <w:p w:rsidR="00E93327" w:rsidRPr="00D01290" w:rsidRDefault="00E93327" w:rsidP="002256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Department Responsible</w:t>
            </w:r>
          </w:p>
        </w:tc>
      </w:tr>
      <w:tr w:rsidR="00E93327" w:rsidRPr="00D01290" w:rsidTr="002256A7">
        <w:tc>
          <w:tcPr>
            <w:tcW w:w="4644" w:type="dxa"/>
          </w:tcPr>
          <w:p w:rsidR="00E93327" w:rsidRPr="00D01290" w:rsidRDefault="00E93327" w:rsidP="002256A7">
            <w:pPr>
              <w:jc w:val="both"/>
            </w:pPr>
          </w:p>
          <w:p w:rsidR="00E93327" w:rsidRPr="00D01290" w:rsidRDefault="00E93327" w:rsidP="002256A7">
            <w:pPr>
              <w:jc w:val="both"/>
            </w:pPr>
          </w:p>
        </w:tc>
        <w:tc>
          <w:tcPr>
            <w:tcW w:w="1701" w:type="dxa"/>
          </w:tcPr>
          <w:p w:rsidR="00E93327" w:rsidRPr="00D01290" w:rsidRDefault="00E93327" w:rsidP="002256A7">
            <w:pPr>
              <w:jc w:val="both"/>
            </w:pPr>
          </w:p>
        </w:tc>
        <w:tc>
          <w:tcPr>
            <w:tcW w:w="2897" w:type="dxa"/>
          </w:tcPr>
          <w:p w:rsidR="00E93327" w:rsidRPr="00D01290" w:rsidRDefault="00E93327" w:rsidP="002256A7">
            <w:pPr>
              <w:jc w:val="both"/>
            </w:pPr>
          </w:p>
        </w:tc>
      </w:tr>
      <w:tr w:rsidR="00E93327" w:rsidRPr="00D01290" w:rsidTr="002256A7">
        <w:tc>
          <w:tcPr>
            <w:tcW w:w="4644" w:type="dxa"/>
          </w:tcPr>
          <w:p w:rsidR="00E93327" w:rsidRPr="00D01290" w:rsidRDefault="00E93327" w:rsidP="002256A7">
            <w:pPr>
              <w:jc w:val="both"/>
            </w:pPr>
          </w:p>
          <w:p w:rsidR="00E93327" w:rsidRPr="00D01290" w:rsidRDefault="00E93327" w:rsidP="002256A7">
            <w:pPr>
              <w:jc w:val="both"/>
            </w:pPr>
          </w:p>
        </w:tc>
        <w:tc>
          <w:tcPr>
            <w:tcW w:w="1701" w:type="dxa"/>
          </w:tcPr>
          <w:p w:rsidR="00E93327" w:rsidRPr="00D01290" w:rsidRDefault="00E93327" w:rsidP="002256A7">
            <w:pPr>
              <w:jc w:val="both"/>
            </w:pPr>
          </w:p>
        </w:tc>
        <w:tc>
          <w:tcPr>
            <w:tcW w:w="2897" w:type="dxa"/>
          </w:tcPr>
          <w:p w:rsidR="00E93327" w:rsidRPr="00D01290" w:rsidRDefault="00E93327" w:rsidP="002256A7">
            <w:pPr>
              <w:jc w:val="both"/>
            </w:pPr>
          </w:p>
        </w:tc>
      </w:tr>
      <w:tr w:rsidR="00E93327" w:rsidRPr="00D01290" w:rsidTr="002256A7">
        <w:tc>
          <w:tcPr>
            <w:tcW w:w="4644" w:type="dxa"/>
          </w:tcPr>
          <w:p w:rsidR="00E93327" w:rsidRPr="00D01290" w:rsidRDefault="00E93327" w:rsidP="002256A7">
            <w:pPr>
              <w:jc w:val="both"/>
            </w:pPr>
          </w:p>
          <w:p w:rsidR="00E93327" w:rsidRPr="00D01290" w:rsidRDefault="00E93327" w:rsidP="002256A7">
            <w:pPr>
              <w:jc w:val="both"/>
            </w:pPr>
          </w:p>
        </w:tc>
        <w:tc>
          <w:tcPr>
            <w:tcW w:w="1701" w:type="dxa"/>
          </w:tcPr>
          <w:p w:rsidR="00E93327" w:rsidRPr="00D01290" w:rsidRDefault="00E93327" w:rsidP="002256A7">
            <w:pPr>
              <w:jc w:val="both"/>
            </w:pPr>
          </w:p>
        </w:tc>
        <w:tc>
          <w:tcPr>
            <w:tcW w:w="2897" w:type="dxa"/>
          </w:tcPr>
          <w:p w:rsidR="00E93327" w:rsidRPr="00D01290" w:rsidRDefault="00E93327" w:rsidP="002256A7">
            <w:pPr>
              <w:jc w:val="both"/>
            </w:pPr>
          </w:p>
        </w:tc>
      </w:tr>
      <w:tr w:rsidR="00E93327" w:rsidRPr="00D01290" w:rsidTr="002256A7">
        <w:tc>
          <w:tcPr>
            <w:tcW w:w="4644" w:type="dxa"/>
          </w:tcPr>
          <w:p w:rsidR="00E93327" w:rsidRPr="00D01290" w:rsidRDefault="00E93327" w:rsidP="002256A7">
            <w:pPr>
              <w:pStyle w:val="Heading2"/>
              <w:rPr>
                <w:rFonts w:asciiTheme="minorHAnsi" w:hAnsiTheme="minorHAnsi"/>
              </w:rPr>
            </w:pPr>
            <w:r w:rsidRPr="00D01290">
              <w:rPr>
                <w:rFonts w:asciiTheme="minorHAnsi" w:hAnsiTheme="minorHAnsi"/>
              </w:rPr>
              <w:t>Total in-kind support</w:t>
            </w:r>
          </w:p>
          <w:p w:rsidR="00E93327" w:rsidRPr="00D01290" w:rsidRDefault="00E93327" w:rsidP="002256A7">
            <w:pPr>
              <w:jc w:val="both"/>
            </w:pPr>
          </w:p>
        </w:tc>
        <w:tc>
          <w:tcPr>
            <w:tcW w:w="1701" w:type="dxa"/>
          </w:tcPr>
          <w:p w:rsidR="00E93327" w:rsidRPr="00D01290" w:rsidRDefault="00E93327" w:rsidP="002256A7">
            <w:pPr>
              <w:jc w:val="both"/>
            </w:pPr>
            <w:r w:rsidRPr="00D01290">
              <w:t>$ TOTAL</w:t>
            </w:r>
          </w:p>
        </w:tc>
        <w:tc>
          <w:tcPr>
            <w:tcW w:w="2897" w:type="dxa"/>
          </w:tcPr>
          <w:p w:rsidR="00E93327" w:rsidRPr="00D01290" w:rsidRDefault="00E93327" w:rsidP="002256A7">
            <w:pPr>
              <w:jc w:val="both"/>
            </w:pPr>
          </w:p>
        </w:tc>
      </w:tr>
    </w:tbl>
    <w:p w:rsidR="00E93327" w:rsidRDefault="00E93327" w:rsidP="00E93327">
      <w:pPr>
        <w:jc w:val="both"/>
        <w:rPr>
          <w:sz w:val="24"/>
        </w:rPr>
      </w:pPr>
    </w:p>
    <w:p w:rsidR="00E93327" w:rsidRPr="00091D2F" w:rsidRDefault="00E93327" w:rsidP="00E93327">
      <w:pPr>
        <w:jc w:val="both"/>
        <w:rPr>
          <w:b/>
          <w:sz w:val="24"/>
        </w:rPr>
      </w:pPr>
      <w:r w:rsidRPr="00091D2F">
        <w:rPr>
          <w:b/>
          <w:sz w:val="24"/>
        </w:rPr>
        <w:t>Declaration by delegated department head/s at the site where the Principal Investigator / Coordinating Principal Investigator will conduct the research for the purpose of resourcing the research project.</w:t>
      </w:r>
    </w:p>
    <w:p w:rsidR="00E93327" w:rsidRDefault="00E93327" w:rsidP="00E93327">
      <w:r>
        <w:t>I certify that:</w:t>
      </w:r>
    </w:p>
    <w:p w:rsidR="00E93327" w:rsidRDefault="00E93327" w:rsidP="00E93327">
      <w:pPr>
        <w:pStyle w:val="ListParagraph"/>
        <w:numPr>
          <w:ilvl w:val="0"/>
          <w:numId w:val="2"/>
        </w:numPr>
        <w:ind w:left="426"/>
      </w:pPr>
      <w:r>
        <w:t>I have read the project details in this Protocol for the research project application named above;</w:t>
      </w:r>
    </w:p>
    <w:p w:rsidR="00E93327" w:rsidRDefault="00E93327" w:rsidP="00E93327">
      <w:pPr>
        <w:pStyle w:val="ListParagraph"/>
        <w:numPr>
          <w:ilvl w:val="0"/>
          <w:numId w:val="2"/>
        </w:numPr>
        <w:ind w:left="426"/>
      </w:pPr>
      <w:r>
        <w:t>I have discussed this research project and the resource implications for this Department, with the Principal Investigator / Site Coordinator; and</w:t>
      </w:r>
    </w:p>
    <w:p w:rsidR="00E93327" w:rsidRDefault="00E93327" w:rsidP="00E93327">
      <w:pPr>
        <w:pStyle w:val="ListParagraph"/>
        <w:numPr>
          <w:ilvl w:val="0"/>
          <w:numId w:val="2"/>
        </w:numPr>
        <w:ind w:left="426"/>
      </w:pPr>
      <w:r w:rsidRPr="00581B18">
        <w:t xml:space="preserve">I accept the costs as indicated above for my department and that there are </w:t>
      </w:r>
      <w:r>
        <w:t>suitable and adequate facilities and resources for the research project to be conducted at this site. This is for ‘Actual costs’ and ‘In Kind’ contribution.</w:t>
      </w:r>
    </w:p>
    <w:p w:rsidR="00E93327" w:rsidRDefault="00E93327" w:rsidP="00E93327">
      <w:r>
        <w:t>My signature indicates that I support this research project being carried out using such resources.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E93327" w:rsidTr="002256A7">
        <w:tc>
          <w:tcPr>
            <w:tcW w:w="3652" w:type="dxa"/>
          </w:tcPr>
          <w:p w:rsidR="00E93327" w:rsidRPr="00C36492" w:rsidRDefault="00E93327" w:rsidP="002256A7">
            <w:pPr>
              <w:spacing w:before="120" w:after="120"/>
              <w:rPr>
                <w:b/>
              </w:rPr>
            </w:pPr>
            <w:r w:rsidRPr="00C36492">
              <w:rPr>
                <w:b/>
              </w:rPr>
              <w:t>Name of Department:</w:t>
            </w:r>
          </w:p>
        </w:tc>
        <w:tc>
          <w:tcPr>
            <w:tcW w:w="5590" w:type="dxa"/>
          </w:tcPr>
          <w:p w:rsidR="00E93327" w:rsidRDefault="00E93327" w:rsidP="002256A7">
            <w:pPr>
              <w:spacing w:before="120" w:after="120"/>
            </w:pPr>
          </w:p>
        </w:tc>
      </w:tr>
      <w:tr w:rsidR="00E93327" w:rsidTr="002256A7">
        <w:tc>
          <w:tcPr>
            <w:tcW w:w="3652" w:type="dxa"/>
          </w:tcPr>
          <w:p w:rsidR="00E93327" w:rsidRPr="00C36492" w:rsidRDefault="00E93327" w:rsidP="002256A7">
            <w:pPr>
              <w:spacing w:before="120" w:after="120"/>
              <w:rPr>
                <w:b/>
              </w:rPr>
            </w:pPr>
            <w:r w:rsidRPr="00C36492">
              <w:rPr>
                <w:b/>
              </w:rPr>
              <w:t>Name of Head of Department:</w:t>
            </w:r>
          </w:p>
        </w:tc>
        <w:tc>
          <w:tcPr>
            <w:tcW w:w="5590" w:type="dxa"/>
          </w:tcPr>
          <w:p w:rsidR="00E93327" w:rsidRDefault="00E93327" w:rsidP="002256A7">
            <w:pPr>
              <w:spacing w:before="120" w:after="120"/>
            </w:pPr>
          </w:p>
        </w:tc>
      </w:tr>
      <w:tr w:rsidR="00E93327" w:rsidTr="002256A7">
        <w:tc>
          <w:tcPr>
            <w:tcW w:w="3652" w:type="dxa"/>
          </w:tcPr>
          <w:p w:rsidR="00E93327" w:rsidRPr="00C36492" w:rsidRDefault="00E93327" w:rsidP="002256A7">
            <w:pPr>
              <w:spacing w:before="120" w:after="120"/>
              <w:rPr>
                <w:b/>
              </w:rPr>
            </w:pPr>
            <w:r w:rsidRPr="00C36492">
              <w:rPr>
                <w:b/>
              </w:rPr>
              <w:t>Signature:</w:t>
            </w:r>
          </w:p>
        </w:tc>
        <w:tc>
          <w:tcPr>
            <w:tcW w:w="5590" w:type="dxa"/>
          </w:tcPr>
          <w:p w:rsidR="00E93327" w:rsidRDefault="00E93327" w:rsidP="002256A7">
            <w:pPr>
              <w:spacing w:before="120" w:after="120"/>
            </w:pPr>
          </w:p>
        </w:tc>
      </w:tr>
      <w:tr w:rsidR="00E93327" w:rsidTr="002256A7">
        <w:trPr>
          <w:trHeight w:val="70"/>
        </w:trPr>
        <w:tc>
          <w:tcPr>
            <w:tcW w:w="3652" w:type="dxa"/>
          </w:tcPr>
          <w:p w:rsidR="00E93327" w:rsidRPr="00C36492" w:rsidRDefault="00E93327" w:rsidP="002256A7">
            <w:pPr>
              <w:spacing w:before="120" w:after="120"/>
              <w:rPr>
                <w:b/>
              </w:rPr>
            </w:pPr>
            <w:r w:rsidRPr="00C36492">
              <w:rPr>
                <w:b/>
              </w:rPr>
              <w:t>Date:</w:t>
            </w:r>
          </w:p>
        </w:tc>
        <w:tc>
          <w:tcPr>
            <w:tcW w:w="5590" w:type="dxa"/>
          </w:tcPr>
          <w:p w:rsidR="00E93327" w:rsidRDefault="00E93327" w:rsidP="002256A7">
            <w:pPr>
              <w:spacing w:before="120" w:after="120"/>
            </w:pPr>
          </w:p>
        </w:tc>
      </w:tr>
    </w:tbl>
    <w:p w:rsidR="00D62CAD" w:rsidRDefault="00D62CAD"/>
    <w:sectPr w:rsidR="00D62CA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B5B" w:rsidRDefault="00B76B5B" w:rsidP="00E93327">
      <w:pPr>
        <w:spacing w:after="0" w:line="240" w:lineRule="auto"/>
      </w:pPr>
      <w:r>
        <w:separator/>
      </w:r>
    </w:p>
  </w:endnote>
  <w:endnote w:type="continuationSeparator" w:id="0">
    <w:p w:rsidR="00B76B5B" w:rsidRDefault="00B76B5B" w:rsidP="00E9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27" w:rsidRDefault="00E93327" w:rsidP="00E93327">
    <w:pPr>
      <w:pStyle w:val="Footer"/>
      <w:jc w:val="right"/>
      <w:rPr>
        <w:rFonts w:ascii="Times New Roman" w:hAnsi="Times New Roman"/>
      </w:rPr>
    </w:pPr>
    <w:r w:rsidRPr="006416E7">
      <w:t xml:space="preserve">&lt; </w:t>
    </w:r>
    <w:r>
      <w:t>Study Short Title - V</w:t>
    </w:r>
    <w:r w:rsidRPr="006416E7">
      <w:t xml:space="preserve">ersion </w:t>
    </w:r>
    <w:r>
      <w:t>Number - DD/MM</w:t>
    </w:r>
    <w:r w:rsidRPr="006416E7">
      <w:t>/YY&gt;</w:t>
    </w:r>
    <w:r>
      <w:rPr>
        <w:rFonts w:ascii="Times New Roman" w:hAnsi="Times New Roman"/>
      </w:rPr>
      <w:t xml:space="preserve"> </w:t>
    </w:r>
  </w:p>
  <w:p w:rsidR="00E93327" w:rsidRDefault="00E93327" w:rsidP="00E93327">
    <w:pPr>
      <w:pStyle w:val="Footer"/>
      <w:jc w:val="right"/>
    </w:pPr>
    <w:r>
      <w:t>Page Number X of X</w:t>
    </w:r>
  </w:p>
  <w:p w:rsidR="00E93327" w:rsidRDefault="00E933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B5B" w:rsidRDefault="00B76B5B" w:rsidP="00E93327">
      <w:pPr>
        <w:spacing w:after="0" w:line="240" w:lineRule="auto"/>
      </w:pPr>
      <w:r>
        <w:separator/>
      </w:r>
    </w:p>
  </w:footnote>
  <w:footnote w:type="continuationSeparator" w:id="0">
    <w:p w:rsidR="00B76B5B" w:rsidRDefault="00B76B5B" w:rsidP="00E93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27" w:rsidRDefault="00E93327">
    <w:pPr>
      <w:pStyle w:val="Header"/>
    </w:pPr>
    <w:r>
      <w:rPr>
        <w:rFonts w:ascii="Arial" w:hAnsi="Arial" w:cs="Arial"/>
        <w:noProof/>
        <w:color w:val="265C80"/>
        <w:sz w:val="18"/>
        <w:szCs w:val="18"/>
        <w:lang w:eastAsia="en-AU"/>
      </w:rPr>
      <w:drawing>
        <wp:anchor distT="0" distB="0" distL="114300" distR="114300" simplePos="0" relativeHeight="251659264" behindDoc="1" locked="0" layoutInCell="1" allowOverlap="1" wp14:anchorId="56CC7EA3" wp14:editId="7E2325A0">
          <wp:simplePos x="0" y="0"/>
          <wp:positionH relativeFrom="column">
            <wp:posOffset>5493385</wp:posOffset>
          </wp:positionH>
          <wp:positionV relativeFrom="paragraph">
            <wp:posOffset>-220980</wp:posOffset>
          </wp:positionV>
          <wp:extent cx="952500" cy="923925"/>
          <wp:effectExtent l="0" t="0" r="0" b="9525"/>
          <wp:wrapSquare wrapText="bothSides"/>
          <wp:docPr id="2" name="logo" descr="Northern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Northern Health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291E"/>
    <w:multiLevelType w:val="hybridMultilevel"/>
    <w:tmpl w:val="B45A4D78"/>
    <w:lvl w:ilvl="0" w:tplc="55087B8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9620A"/>
    <w:multiLevelType w:val="hybridMultilevel"/>
    <w:tmpl w:val="AC3E7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27"/>
    <w:rsid w:val="0026088E"/>
    <w:rsid w:val="002B0C8B"/>
    <w:rsid w:val="002E372A"/>
    <w:rsid w:val="00531C01"/>
    <w:rsid w:val="00B479E4"/>
    <w:rsid w:val="00B76B5B"/>
    <w:rsid w:val="00B91F30"/>
    <w:rsid w:val="00D62CAD"/>
    <w:rsid w:val="00E9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327"/>
  </w:style>
  <w:style w:type="paragraph" w:styleId="Heading2">
    <w:name w:val="heading 2"/>
    <w:basedOn w:val="Normal"/>
    <w:next w:val="Normal"/>
    <w:link w:val="Heading2Char"/>
    <w:qFormat/>
    <w:rsid w:val="00E93327"/>
    <w:pPr>
      <w:keepNext/>
      <w:spacing w:after="0" w:line="240" w:lineRule="auto"/>
      <w:jc w:val="both"/>
      <w:outlineLvl w:val="1"/>
    </w:pPr>
    <w:rPr>
      <w:rFonts w:ascii="Century Gothic" w:eastAsia="Times New Roman" w:hAnsi="Century Gothic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3327"/>
    <w:rPr>
      <w:rFonts w:ascii="Century Gothic" w:eastAsia="Times New Roman" w:hAnsi="Century Gothic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E93327"/>
    <w:pPr>
      <w:ind w:left="720"/>
      <w:contextualSpacing/>
    </w:pPr>
  </w:style>
  <w:style w:type="table" w:styleId="TableGrid">
    <w:name w:val="Table Grid"/>
    <w:basedOn w:val="TableNormal"/>
    <w:uiPriority w:val="59"/>
    <w:rsid w:val="00E93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327"/>
  </w:style>
  <w:style w:type="paragraph" w:styleId="Footer">
    <w:name w:val="footer"/>
    <w:basedOn w:val="Normal"/>
    <w:link w:val="FooterChar"/>
    <w:uiPriority w:val="99"/>
    <w:unhideWhenUsed/>
    <w:rsid w:val="00E93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327"/>
  </w:style>
  <w:style w:type="paragraph" w:styleId="Heading2">
    <w:name w:val="heading 2"/>
    <w:basedOn w:val="Normal"/>
    <w:next w:val="Normal"/>
    <w:link w:val="Heading2Char"/>
    <w:qFormat/>
    <w:rsid w:val="00E93327"/>
    <w:pPr>
      <w:keepNext/>
      <w:spacing w:after="0" w:line="240" w:lineRule="auto"/>
      <w:jc w:val="both"/>
      <w:outlineLvl w:val="1"/>
    </w:pPr>
    <w:rPr>
      <w:rFonts w:ascii="Century Gothic" w:eastAsia="Times New Roman" w:hAnsi="Century Gothic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3327"/>
    <w:rPr>
      <w:rFonts w:ascii="Century Gothic" w:eastAsia="Times New Roman" w:hAnsi="Century Gothic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E93327"/>
    <w:pPr>
      <w:ind w:left="720"/>
      <w:contextualSpacing/>
    </w:pPr>
  </w:style>
  <w:style w:type="table" w:styleId="TableGrid">
    <w:name w:val="Table Grid"/>
    <w:basedOn w:val="TableNormal"/>
    <w:uiPriority w:val="59"/>
    <w:rsid w:val="00E93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327"/>
  </w:style>
  <w:style w:type="paragraph" w:styleId="Footer">
    <w:name w:val="footer"/>
    <w:basedOn w:val="Normal"/>
    <w:link w:val="FooterChar"/>
    <w:uiPriority w:val="99"/>
    <w:unhideWhenUsed/>
    <w:rsid w:val="00E93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ntranet.nh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Health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Szabo, Brittany</dc:creator>
  <cp:lastModifiedBy>Wong, Rita</cp:lastModifiedBy>
  <cp:revision>2</cp:revision>
  <dcterms:created xsi:type="dcterms:W3CDTF">2016-05-10T01:47:00Z</dcterms:created>
  <dcterms:modified xsi:type="dcterms:W3CDTF">2017-05-08T03:55:00Z</dcterms:modified>
</cp:coreProperties>
</file>